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188" w:rsidRPr="00C15154" w:rsidRDefault="00550188" w:rsidP="00550188">
      <w:pPr>
        <w:jc w:val="center"/>
        <w:rPr>
          <w:rFonts w:ascii="Microsoft Sans Serif" w:hAnsi="Microsoft Sans Serif" w:cs="Microsoft Sans Serif"/>
          <w:b/>
        </w:rPr>
      </w:pPr>
    </w:p>
    <w:p w:rsidR="00550188" w:rsidRPr="00C15154" w:rsidRDefault="00550188" w:rsidP="00550188">
      <w:pPr>
        <w:jc w:val="center"/>
        <w:rPr>
          <w:rFonts w:ascii="Microsoft Sans Serif" w:hAnsi="Microsoft Sans Serif" w:cs="Microsoft Sans Serif"/>
          <w:b/>
        </w:rPr>
      </w:pPr>
      <w:r w:rsidRPr="00C15154">
        <w:rPr>
          <w:rFonts w:ascii="Microsoft Sans Serif" w:hAnsi="Microsoft Sans Serif" w:cs="Microsoft Sans Serif"/>
          <w:b/>
        </w:rPr>
        <w:t>FORMULÁRIO DE CONTESTAÇÃO</w:t>
      </w:r>
    </w:p>
    <w:p w:rsidR="00550188" w:rsidRPr="00C15154" w:rsidRDefault="00550188" w:rsidP="00550188">
      <w:pPr>
        <w:jc w:val="center"/>
        <w:rPr>
          <w:rFonts w:ascii="Microsoft Sans Serif" w:hAnsi="Microsoft Sans Serif" w:cs="Microsoft Sans Serif"/>
          <w:b/>
        </w:rPr>
      </w:pPr>
    </w:p>
    <w:p w:rsidR="00550188" w:rsidRPr="00C15154" w:rsidRDefault="00550188" w:rsidP="00550188">
      <w:pPr>
        <w:jc w:val="center"/>
        <w:rPr>
          <w:rFonts w:ascii="Microsoft Sans Serif" w:hAnsi="Microsoft Sans Serif" w:cs="Microsoft Sans Serif"/>
          <w:b/>
        </w:rPr>
      </w:pPr>
    </w:p>
    <w:p w:rsidR="00550188" w:rsidRPr="00C15154" w:rsidRDefault="00550188" w:rsidP="00550188">
      <w:pPr>
        <w:rPr>
          <w:rFonts w:ascii="Microsoft Sans Serif" w:hAnsi="Microsoft Sans Serif" w:cs="Microsoft Sans Serif"/>
        </w:rPr>
      </w:pPr>
      <w:r w:rsidRPr="00C15154">
        <w:rPr>
          <w:rFonts w:ascii="Microsoft Sans Serif" w:hAnsi="Microsoft Sans Serif" w:cs="Microsoft Sans Serif"/>
        </w:rPr>
        <w:tab/>
      </w:r>
      <w:r w:rsidRPr="00C15154">
        <w:rPr>
          <w:rFonts w:ascii="Microsoft Sans Serif" w:hAnsi="Microsoft Sans Serif" w:cs="Microsoft Sans Serif"/>
        </w:rPr>
        <w:tab/>
        <w:t xml:space="preserve">O formulário abaixo contém tabelas que devem ser obrigatoriamente preenchidas pelo requerido. </w:t>
      </w:r>
    </w:p>
    <w:p w:rsidR="00550188" w:rsidRPr="00C15154" w:rsidRDefault="00550188" w:rsidP="00550188">
      <w:pPr>
        <w:rPr>
          <w:rFonts w:ascii="Microsoft Sans Serif" w:hAnsi="Microsoft Sans Serif" w:cs="Microsoft Sans Serif"/>
        </w:rPr>
      </w:pPr>
      <w:r w:rsidRPr="00C15154">
        <w:rPr>
          <w:rFonts w:ascii="Microsoft Sans Serif" w:hAnsi="Microsoft Sans Serif" w:cs="Microsoft Sans Serif"/>
        </w:rPr>
        <w:t xml:space="preserve">                   Cada tabela contém instruções de preenchimento, exceto aquelas que são autoexplicativas. </w:t>
      </w:r>
    </w:p>
    <w:p w:rsidR="00550188" w:rsidRPr="00C15154" w:rsidRDefault="00550188" w:rsidP="00550188">
      <w:pPr>
        <w:rPr>
          <w:rFonts w:ascii="Microsoft Sans Serif" w:hAnsi="Microsoft Sans Serif" w:cs="Microsoft Sans Serif"/>
          <w:b/>
        </w:rPr>
      </w:pPr>
      <w:r w:rsidRPr="00C15154">
        <w:rPr>
          <w:rFonts w:ascii="Microsoft Sans Serif" w:hAnsi="Microsoft Sans Serif" w:cs="Microsoft Sans Serif"/>
        </w:rPr>
        <w:t xml:space="preserve">                  Presume-se que ao preencher as informações e enviá-las a Iskcon Justiça o requerido está narrando fatos verídicos e agindo de boa-fé, sujeitando-se a sanções cíveis, penais e disciplinares, essas no âmbito da Iskcon, em caso de má-fé e/ou falsidade.</w:t>
      </w:r>
    </w:p>
    <w:p w:rsidR="00550188" w:rsidRPr="00C15154" w:rsidRDefault="00550188" w:rsidP="00550188">
      <w:pPr>
        <w:rPr>
          <w:rFonts w:ascii="Microsoft Sans Serif" w:hAnsi="Microsoft Sans Serif" w:cs="Microsoft Sans Serif"/>
        </w:rPr>
      </w:pPr>
      <w:r w:rsidRPr="00C15154">
        <w:rPr>
          <w:rFonts w:ascii="Microsoft Sans Serif" w:hAnsi="Microsoft Sans Serif" w:cs="Microsoft Sans Serif"/>
          <w:b/>
        </w:rPr>
        <w:tab/>
        <w:t xml:space="preserve">       </w:t>
      </w:r>
      <w:r w:rsidRPr="00C15154">
        <w:rPr>
          <w:rFonts w:ascii="Microsoft Sans Serif" w:hAnsi="Microsoft Sans Serif" w:cs="Microsoft Sans Serif"/>
        </w:rPr>
        <w:t xml:space="preserve">Este formulário e os documentos escaneados que servirem para provar as alegações deverão ser enviados para o endereço de email </w:t>
      </w:r>
      <w:proofErr w:type="gramStart"/>
      <w:r w:rsidRPr="00C15154">
        <w:rPr>
          <w:rFonts w:ascii="Microsoft Sans Serif" w:hAnsi="Microsoft Sans Serif" w:cs="Microsoft Sans Serif"/>
        </w:rPr>
        <w:t>do</w:t>
      </w:r>
      <w:proofErr w:type="gramEnd"/>
      <w:r w:rsidRPr="00C15154">
        <w:rPr>
          <w:rFonts w:ascii="Microsoft Sans Serif" w:hAnsi="Microsoft Sans Serif" w:cs="Microsoft Sans Serif"/>
        </w:rPr>
        <w:t xml:space="preserve"> grupo de processamento ao qual voce aderiu, com coopia para o seguinte endereço eletrônico:</w:t>
      </w:r>
    </w:p>
    <w:p w:rsidR="00550188" w:rsidRPr="00C15154" w:rsidRDefault="00550188" w:rsidP="00550188">
      <w:pPr>
        <w:rPr>
          <w:rFonts w:ascii="Microsoft Sans Serif" w:hAnsi="Microsoft Sans Serif" w:cs="Microsoft Sans Serif"/>
        </w:rPr>
      </w:pPr>
      <w:r w:rsidRPr="00C15154">
        <w:rPr>
          <w:rFonts w:ascii="Microsoft Sans Serif" w:hAnsi="Microsoft Sans Serif" w:cs="Microsoft Sans Serif"/>
          <w:b/>
        </w:rPr>
        <w:tab/>
      </w:r>
      <w:r w:rsidRPr="00C15154">
        <w:rPr>
          <w:rFonts w:ascii="Microsoft Sans Serif" w:hAnsi="Microsoft Sans Serif" w:cs="Microsoft Sans Serif"/>
          <w:b/>
        </w:rPr>
        <w:tab/>
      </w:r>
      <w:r w:rsidRPr="00C15154">
        <w:rPr>
          <w:rFonts w:ascii="Microsoft Sans Serif" w:hAnsi="Microsoft Sans Serif" w:cs="Microsoft Sans Serif"/>
          <w:b/>
        </w:rPr>
        <w:tab/>
      </w:r>
      <w:hyperlink r:id="rId6" w:history="1">
        <w:r w:rsidRPr="00C15154">
          <w:rPr>
            <w:rStyle w:val="Hyperlink"/>
            <w:rFonts w:ascii="Microsoft Sans Serif" w:hAnsi="Microsoft Sans Serif" w:cs="Microsoft Sans Serif"/>
          </w:rPr>
          <w:t>iskconjustica@yahoo.com</w:t>
        </w:r>
      </w:hyperlink>
    </w:p>
    <w:p w:rsidR="00550188" w:rsidRPr="00C15154" w:rsidRDefault="00550188" w:rsidP="00550188">
      <w:pPr>
        <w:rPr>
          <w:rFonts w:ascii="Microsoft Sans Serif" w:hAnsi="Microsoft Sans Serif" w:cs="Microsoft Sans Serif"/>
        </w:rPr>
      </w:pPr>
      <w:r w:rsidRPr="00C15154">
        <w:rPr>
          <w:rFonts w:ascii="Microsoft Sans Serif" w:hAnsi="Microsoft Sans Serif" w:cs="Microsoft Sans Serif"/>
          <w:b/>
        </w:rPr>
        <w:tab/>
      </w:r>
      <w:r w:rsidRPr="00C15154">
        <w:rPr>
          <w:rFonts w:ascii="Microsoft Sans Serif" w:hAnsi="Microsoft Sans Serif" w:cs="Microsoft Sans Serif"/>
          <w:b/>
        </w:rPr>
        <w:tab/>
      </w:r>
      <w:r w:rsidRPr="00C15154">
        <w:rPr>
          <w:rFonts w:ascii="Microsoft Sans Serif" w:hAnsi="Microsoft Sans Serif" w:cs="Microsoft Sans Serif"/>
        </w:rPr>
        <w:t>A contestaçao feita diretamente pelo requrido deve usar este formulario, que é facultativo no caso de contestação feita por advogado, que, no entanto, deverá conter todas as informações nele solicitadas. Neste caso, a contestação deverá ser acompanhada de procuração extrajudicial para o advogado constituído pelo requerido.</w:t>
      </w:r>
    </w:p>
    <w:p w:rsidR="00550188" w:rsidRPr="00C15154" w:rsidRDefault="00550188" w:rsidP="00550188">
      <w:pPr>
        <w:rPr>
          <w:rFonts w:ascii="Microsoft Sans Serif" w:hAnsi="Microsoft Sans Serif" w:cs="Microsoft Sans Serif"/>
        </w:rPr>
      </w:pPr>
      <w:r w:rsidRPr="00C15154">
        <w:rPr>
          <w:rFonts w:ascii="Microsoft Sans Serif" w:hAnsi="Microsoft Sans Serif" w:cs="Microsoft Sans Serif"/>
        </w:rPr>
        <w:tab/>
      </w:r>
      <w:r w:rsidRPr="00C15154">
        <w:rPr>
          <w:rFonts w:ascii="Microsoft Sans Serif" w:hAnsi="Microsoft Sans Serif" w:cs="Microsoft Sans Serif"/>
        </w:rPr>
        <w:tab/>
        <w:t>Após preencher a contestação ela deve ser impressa, assinada e digitalizada em formato pdf com resolução de 300 dpp ou outra que sirva para que o documento seja legível. O requerido é responsável pela legibilidade da contestação e dos documentos que a acompanharem, os quais devem também estar em formato .pdf. Na web é possível converter arquivos de vários formatos em pdf usando como chave de pesquisa “converter para pdf”. Arquivos de áudio devem ser enviados em formato mp3 ou mp4. Use conversores disponíveis na web para obter esses formatos, se necessário.</w:t>
      </w:r>
    </w:p>
    <w:p w:rsidR="00550188" w:rsidRPr="00C15154" w:rsidRDefault="00550188" w:rsidP="00550188">
      <w:pPr>
        <w:ind w:left="708" w:firstLine="708"/>
        <w:rPr>
          <w:rFonts w:ascii="Microsoft Sans Serif" w:hAnsi="Microsoft Sans Serif" w:cs="Microsoft Sans Serif"/>
        </w:rPr>
      </w:pPr>
      <w:r w:rsidRPr="00C15154">
        <w:rPr>
          <w:rFonts w:ascii="Microsoft Sans Serif" w:hAnsi="Microsoft Sans Serif" w:cs="Microsoft Sans Serif"/>
          <w:b/>
        </w:rPr>
        <w:t>IMPORTANTE: Ao preencher a contestação, o(a) requerido(a) deve impugnar especificamente todos os fatos narrados na petição inicial do requerente, sob pena de que se apliquem os efeitos da revelia e da confissão ficta para os fatos não impugnados. A revelia e a confissão ficta também serão aplicadas em caso de falta de contestação, sem prejuízo de se julgar de modo diferente com base em outras provas constantes nos autos</w:t>
      </w:r>
      <w:r w:rsidRPr="00C15154">
        <w:rPr>
          <w:rFonts w:ascii="Microsoft Sans Serif" w:hAnsi="Microsoft Sans Serif" w:cs="Microsoft Sans Serif"/>
        </w:rPr>
        <w:t>.</w:t>
      </w:r>
    </w:p>
    <w:p w:rsidR="00550188" w:rsidRPr="00C15154" w:rsidRDefault="00FD237E" w:rsidP="00FD237E">
      <w:pPr>
        <w:ind w:left="708"/>
        <w:rPr>
          <w:rFonts w:ascii="Microsoft Sans Serif" w:hAnsi="Microsoft Sans Serif" w:cs="Microsoft Sans Serif"/>
        </w:rPr>
      </w:pPr>
      <w:r>
        <w:rPr>
          <w:rFonts w:ascii="Microsoft Sans Serif" w:hAnsi="Microsoft Sans Serif" w:cs="Microsoft Sans Serif"/>
        </w:rPr>
        <w:t xml:space="preserve">          </w:t>
      </w:r>
      <w:r w:rsidR="00550188" w:rsidRPr="00C15154">
        <w:rPr>
          <w:rFonts w:ascii="Microsoft Sans Serif" w:hAnsi="Microsoft Sans Serif" w:cs="Microsoft Sans Serif"/>
        </w:rPr>
        <w:t xml:space="preserve">Junte com a contestação cópia em pdf resolução 300 dpp do seu documento de identidade e do seu CPF (ou CNH) e de comprovante de residência recente (até 90 dias). </w:t>
      </w:r>
    </w:p>
    <w:p w:rsidR="00550188" w:rsidRPr="00C15154" w:rsidRDefault="00FD237E" w:rsidP="00FD237E">
      <w:pPr>
        <w:ind w:left="708"/>
        <w:rPr>
          <w:rFonts w:ascii="Microsoft Sans Serif" w:hAnsi="Microsoft Sans Serif" w:cs="Microsoft Sans Serif"/>
        </w:rPr>
      </w:pPr>
      <w:r>
        <w:rPr>
          <w:rFonts w:ascii="Microsoft Sans Serif" w:hAnsi="Microsoft Sans Serif" w:cs="Microsoft Sans Serif"/>
        </w:rPr>
        <w:t xml:space="preserve">          </w:t>
      </w:r>
      <w:r w:rsidR="00550188" w:rsidRPr="00C15154">
        <w:rPr>
          <w:rFonts w:ascii="Microsoft Sans Serif" w:hAnsi="Microsoft Sans Serif" w:cs="Microsoft Sans Serif"/>
        </w:rPr>
        <w:t>Por fim, não se esqueça que os prazos da Iskcon Justiça começam a correr no terceiro dia útil após o envio das intimações para o endereço eletrônico que você fornecer neste formulário, e que o prazo para contestar a petição inicial é de 30 dias úteis (feriados estaduais e locais são considerados dias úteis; feriados nacionais e emendas - segundas ou sextas para feriados que caem nas terças e quintas - não se contam nos prazos).</w:t>
      </w:r>
    </w:p>
    <w:p w:rsidR="00550188" w:rsidRPr="00C15154" w:rsidRDefault="00FD237E" w:rsidP="00FD237E">
      <w:pPr>
        <w:ind w:left="708"/>
        <w:rPr>
          <w:rFonts w:ascii="Microsoft Sans Serif" w:hAnsi="Microsoft Sans Serif" w:cs="Microsoft Sans Serif"/>
        </w:rPr>
      </w:pPr>
      <w:r>
        <w:rPr>
          <w:rFonts w:ascii="Microsoft Sans Serif" w:hAnsi="Microsoft Sans Serif" w:cs="Microsoft Sans Serif"/>
        </w:rPr>
        <w:t xml:space="preserve">          </w:t>
      </w:r>
      <w:r w:rsidR="00550188" w:rsidRPr="00C15154">
        <w:rPr>
          <w:rFonts w:ascii="Microsoft Sans Serif" w:hAnsi="Microsoft Sans Serif" w:cs="Microsoft Sans Serif"/>
        </w:rPr>
        <w:t xml:space="preserve">Em caso de dúvida, envie uma mensagem eletrônica para o endereço de email acima, escrevendo na linha de assunto o número da representação e a palavra “Dúvida”. Não envie jamais pedido de esclarecimento de dúvida para o endereço de email </w:t>
      </w:r>
      <w:proofErr w:type="gramStart"/>
      <w:r w:rsidR="00550188" w:rsidRPr="00C15154">
        <w:rPr>
          <w:rFonts w:ascii="Microsoft Sans Serif" w:hAnsi="Microsoft Sans Serif" w:cs="Microsoft Sans Serif"/>
        </w:rPr>
        <w:t>do</w:t>
      </w:r>
      <w:proofErr w:type="gramEnd"/>
      <w:r w:rsidR="00550188" w:rsidRPr="00C15154">
        <w:rPr>
          <w:rFonts w:ascii="Microsoft Sans Serif" w:hAnsi="Microsoft Sans Serif" w:cs="Microsoft Sans Serif"/>
        </w:rPr>
        <w:t xml:space="preserve"> grupo de processamento da representação ou processo administrativo.</w:t>
      </w:r>
    </w:p>
    <w:p w:rsidR="00550188" w:rsidRPr="00C15154" w:rsidRDefault="00550188" w:rsidP="00550188">
      <w:pPr>
        <w:ind w:left="708" w:firstLine="708"/>
        <w:rPr>
          <w:rFonts w:ascii="Microsoft Sans Serif" w:hAnsi="Microsoft Sans Serif" w:cs="Microsoft Sans Serif"/>
        </w:rPr>
      </w:pPr>
    </w:p>
    <w:p w:rsidR="00550188" w:rsidRPr="00C15154" w:rsidRDefault="00550188" w:rsidP="00550188">
      <w:pPr>
        <w:rPr>
          <w:rFonts w:ascii="Microsoft Sans Serif" w:hAnsi="Microsoft Sans Serif" w:cs="Microsoft Sans Serif"/>
        </w:rPr>
      </w:pPr>
    </w:p>
    <w:p w:rsidR="00550188" w:rsidRPr="00C15154" w:rsidRDefault="00550188" w:rsidP="00550188">
      <w:pPr>
        <w:rPr>
          <w:rFonts w:ascii="Microsoft Sans Serif" w:hAnsi="Microsoft Sans Serif" w:cs="Microsoft Sans Serif"/>
          <w:b/>
        </w:rPr>
      </w:pPr>
      <w:r w:rsidRPr="00C15154">
        <w:rPr>
          <w:rFonts w:ascii="Microsoft Sans Serif" w:hAnsi="Microsoft Sans Serif" w:cs="Microsoft Sans Serif"/>
          <w:b/>
        </w:rPr>
        <w:tab/>
      </w:r>
      <w:r w:rsidRPr="00C15154">
        <w:rPr>
          <w:rFonts w:ascii="Microsoft Sans Serif" w:hAnsi="Microsoft Sans Serif" w:cs="Microsoft Sans Serif"/>
          <w:b/>
        </w:rPr>
        <w:tab/>
      </w:r>
      <w:r w:rsidRPr="00C15154">
        <w:rPr>
          <w:rFonts w:ascii="Microsoft Sans Serif" w:hAnsi="Microsoft Sans Serif" w:cs="Microsoft Sans Serif"/>
          <w:b/>
        </w:rPr>
        <w:tab/>
        <w:t xml:space="preserve">    DECLARAÇÃO DE CIÊNCIA</w:t>
      </w:r>
    </w:p>
    <w:p w:rsidR="00550188" w:rsidRPr="00C15154" w:rsidRDefault="00550188" w:rsidP="00FD237E">
      <w:pPr>
        <w:jc w:val="both"/>
        <w:rPr>
          <w:rFonts w:ascii="Microsoft Sans Serif" w:hAnsi="Microsoft Sans Serif" w:cs="Microsoft Sans Serif"/>
          <w:b/>
        </w:rPr>
      </w:pPr>
    </w:p>
    <w:p w:rsidR="00550188" w:rsidRPr="00C15154" w:rsidRDefault="00550188" w:rsidP="00FD237E">
      <w:pPr>
        <w:jc w:val="both"/>
        <w:rPr>
          <w:rFonts w:ascii="Microsoft Sans Serif" w:hAnsi="Microsoft Sans Serif" w:cs="Microsoft Sans Serif"/>
          <w:b/>
        </w:rPr>
      </w:pPr>
      <w:r w:rsidRPr="00C15154">
        <w:rPr>
          <w:rFonts w:ascii="Microsoft Sans Serif" w:hAnsi="Microsoft Sans Serif" w:cs="Microsoft Sans Serif"/>
          <w:b/>
        </w:rPr>
        <w:t xml:space="preserve">Declaro estar ciente, com o preenchimento e envio do formulário abaixo para a secretaria do Iskcon Justiça, de que cabe a mim acompanhar os andamentos da representação no sítio </w:t>
      </w:r>
      <w:r w:rsidRPr="00C15154">
        <w:rPr>
          <w:rFonts w:ascii="Microsoft Sans Serif" w:hAnsi="Microsoft Sans Serif" w:cs="Microsoft Sans Serif"/>
          <w:b/>
        </w:rPr>
        <w:lastRenderedPageBreak/>
        <w:t xml:space="preserve">eletrônico de processamento ao qual me foi dado acesso. Comprometo-me também a notificar a Iskcon Justiça, mediante correspondência eletrônica endereçada para </w:t>
      </w:r>
      <w:hyperlink r:id="rId7" w:history="1">
        <w:r w:rsidRPr="00C15154">
          <w:rPr>
            <w:rStyle w:val="Hyperlink"/>
            <w:rFonts w:ascii="Microsoft Sans Serif" w:hAnsi="Microsoft Sans Serif" w:cs="Microsoft Sans Serif"/>
          </w:rPr>
          <w:t>iskconjustica@yahoo.com</w:t>
        </w:r>
      </w:hyperlink>
    </w:p>
    <w:p w:rsidR="00550188" w:rsidRPr="00C15154" w:rsidRDefault="00550188" w:rsidP="00FD237E">
      <w:pPr>
        <w:jc w:val="both"/>
        <w:rPr>
          <w:rFonts w:ascii="Microsoft Sans Serif" w:hAnsi="Microsoft Sans Serif" w:cs="Microsoft Sans Serif"/>
          <w:b/>
        </w:rPr>
      </w:pPr>
      <w:r w:rsidRPr="00C15154">
        <w:rPr>
          <w:rFonts w:ascii="Microsoft Sans Serif" w:hAnsi="Microsoft Sans Serif" w:cs="Microsoft Sans Serif"/>
          <w:b/>
        </w:rPr>
        <w:t xml:space="preserve"> de qualquer alteração nos meus endereços de email principal (1) e secundário (2), bem como nos demais dados cadastrais. Declaro, igualmente, que ao fornecer meus endereços eletrônicos esses são os meios pelos quais serei notificado oficialmente de todo e qualquer ato pertinente ao procedimento em que participo.</w:t>
      </w:r>
    </w:p>
    <w:p w:rsidR="00550188" w:rsidRPr="00C15154" w:rsidRDefault="00550188" w:rsidP="00550188">
      <w:pPr>
        <w:rPr>
          <w:rFonts w:ascii="Microsoft Sans Serif" w:hAnsi="Microsoft Sans Serif" w:cs="Microsoft Sans Serif"/>
          <w:b/>
        </w:rPr>
      </w:pPr>
    </w:p>
    <w:p w:rsidR="00550188" w:rsidRPr="00C15154" w:rsidRDefault="00550188" w:rsidP="00550188">
      <w:pPr>
        <w:rPr>
          <w:rFonts w:ascii="Microsoft Sans Serif" w:hAnsi="Microsoft Sans Serif" w:cs="Microsoft Sans Serif"/>
          <w:b/>
        </w:rPr>
      </w:pPr>
    </w:p>
    <w:p w:rsidR="00550188" w:rsidRPr="00C15154" w:rsidRDefault="00550188" w:rsidP="00550188">
      <w:pPr>
        <w:rPr>
          <w:rFonts w:ascii="Microsoft Sans Serif" w:hAnsi="Microsoft Sans Serif" w:cs="Microsoft Sans Serif"/>
          <w:b/>
        </w:rPr>
      </w:pPr>
      <w:r w:rsidRPr="00C15154">
        <w:rPr>
          <w:rFonts w:ascii="Microsoft Sans Serif" w:hAnsi="Microsoft Sans Serif" w:cs="Microsoft Sans Serif"/>
          <w:b/>
        </w:rPr>
        <w:tab/>
      </w:r>
      <w:r w:rsidRPr="00C15154">
        <w:rPr>
          <w:rFonts w:ascii="Microsoft Sans Serif" w:hAnsi="Microsoft Sans Serif" w:cs="Microsoft Sans Serif"/>
          <w:b/>
        </w:rPr>
        <w:tab/>
      </w:r>
      <w:r w:rsidRPr="00C15154">
        <w:rPr>
          <w:rFonts w:ascii="Microsoft Sans Serif" w:hAnsi="Microsoft Sans Serif" w:cs="Microsoft Sans Serif"/>
          <w:b/>
        </w:rPr>
        <w:tab/>
      </w:r>
      <w:r w:rsidRPr="00C15154">
        <w:rPr>
          <w:rFonts w:ascii="Microsoft Sans Serif" w:hAnsi="Microsoft Sans Serif" w:cs="Microsoft Sans Serif"/>
          <w:b/>
        </w:rPr>
        <w:tab/>
      </w:r>
      <w:r w:rsidRPr="00C15154">
        <w:rPr>
          <w:rFonts w:ascii="Microsoft Sans Serif" w:hAnsi="Microsoft Sans Serif" w:cs="Microsoft Sans Serif"/>
          <w:b/>
        </w:rPr>
        <w:tab/>
        <w:t>FORMULÁRIO DE CONTESTAÇÃO</w:t>
      </w:r>
    </w:p>
    <w:p w:rsidR="00550188" w:rsidRPr="00C15154" w:rsidRDefault="00550188" w:rsidP="00550188">
      <w:pPr>
        <w:rPr>
          <w:rFonts w:ascii="Microsoft Sans Serif" w:hAnsi="Microsoft Sans Serif" w:cs="Microsoft Sans Serif"/>
          <w:b/>
        </w:rPr>
      </w:pPr>
    </w:p>
    <w:p w:rsidR="00550188" w:rsidRPr="00C15154" w:rsidRDefault="00550188" w:rsidP="00550188">
      <w:pPr>
        <w:rPr>
          <w:rFonts w:ascii="Microsoft Sans Serif" w:hAnsi="Microsoft Sans Serif" w:cs="Microsoft Sans Serif"/>
          <w:b/>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1"/>
        <w:gridCol w:w="17"/>
        <w:gridCol w:w="2364"/>
        <w:gridCol w:w="156"/>
        <w:gridCol w:w="1440"/>
        <w:gridCol w:w="180"/>
        <w:gridCol w:w="720"/>
        <w:gridCol w:w="360"/>
        <w:gridCol w:w="1980"/>
        <w:gridCol w:w="17"/>
      </w:tblGrid>
      <w:tr w:rsidR="00550188" w:rsidRPr="00C15154" w:rsidTr="008743AC">
        <w:trPr>
          <w:gridAfter w:val="1"/>
          <w:wAfter w:w="17" w:type="dxa"/>
        </w:trPr>
        <w:tc>
          <w:tcPr>
            <w:tcW w:w="10188" w:type="dxa"/>
            <w:gridSpan w:val="9"/>
            <w:shd w:val="clear" w:color="auto" w:fill="auto"/>
          </w:tcPr>
          <w:p w:rsidR="00550188" w:rsidRPr="00C15154" w:rsidRDefault="00550188" w:rsidP="008743AC">
            <w:pPr>
              <w:rPr>
                <w:rFonts w:ascii="Microsoft Sans Serif" w:hAnsi="Microsoft Sans Serif" w:cs="Microsoft Sans Serif"/>
                <w:b/>
              </w:rPr>
            </w:pPr>
            <w:r w:rsidRPr="00C15154">
              <w:rPr>
                <w:rFonts w:ascii="Microsoft Sans Serif" w:hAnsi="Microsoft Sans Serif" w:cs="Microsoft Sans Serif"/>
                <w:b/>
              </w:rPr>
              <w:t>LOCAL:</w:t>
            </w:r>
          </w:p>
        </w:tc>
      </w:tr>
      <w:tr w:rsidR="00550188" w:rsidRPr="00C15154" w:rsidTr="008743AC">
        <w:trPr>
          <w:gridAfter w:val="1"/>
          <w:wAfter w:w="17" w:type="dxa"/>
        </w:trPr>
        <w:tc>
          <w:tcPr>
            <w:tcW w:w="10188" w:type="dxa"/>
            <w:gridSpan w:val="9"/>
            <w:shd w:val="clear" w:color="auto" w:fill="auto"/>
          </w:tcPr>
          <w:p w:rsidR="00550188" w:rsidRPr="00C15154" w:rsidRDefault="00550188" w:rsidP="008743AC">
            <w:pPr>
              <w:rPr>
                <w:rFonts w:ascii="Microsoft Sans Serif" w:hAnsi="Microsoft Sans Serif" w:cs="Microsoft Sans Serif"/>
                <w:b/>
              </w:rPr>
            </w:pPr>
            <w:r w:rsidRPr="00C15154">
              <w:rPr>
                <w:rFonts w:ascii="Microsoft Sans Serif" w:hAnsi="Microsoft Sans Serif" w:cs="Microsoft Sans Serif"/>
                <w:b/>
              </w:rPr>
              <w:t>DATA:</w:t>
            </w:r>
          </w:p>
        </w:tc>
      </w:tr>
      <w:tr w:rsidR="00550188" w:rsidRPr="00C15154" w:rsidTr="008743AC">
        <w:trPr>
          <w:gridAfter w:val="1"/>
          <w:wAfter w:w="17" w:type="dxa"/>
        </w:trPr>
        <w:tc>
          <w:tcPr>
            <w:tcW w:w="10188" w:type="dxa"/>
            <w:gridSpan w:val="9"/>
            <w:shd w:val="clear" w:color="auto" w:fill="auto"/>
          </w:tcPr>
          <w:p w:rsidR="00550188" w:rsidRPr="00C15154" w:rsidRDefault="00550188" w:rsidP="008743AC">
            <w:pPr>
              <w:jc w:val="center"/>
              <w:rPr>
                <w:rFonts w:ascii="Microsoft Sans Serif" w:hAnsi="Microsoft Sans Serif" w:cs="Microsoft Sans Serif"/>
              </w:rPr>
            </w:pPr>
            <w:r w:rsidRPr="00C15154">
              <w:rPr>
                <w:rFonts w:ascii="Microsoft Sans Serif" w:hAnsi="Microsoft Sans Serif" w:cs="Microsoft Sans Serif"/>
                <w:b/>
              </w:rPr>
              <w:t>INFORMAÇÕES DO(A) REQUERIDO(A)</w:t>
            </w:r>
          </w:p>
        </w:tc>
      </w:tr>
      <w:tr w:rsidR="00550188" w:rsidRPr="00C15154" w:rsidTr="008743AC">
        <w:trPr>
          <w:gridAfter w:val="1"/>
          <w:wAfter w:w="17" w:type="dxa"/>
        </w:trPr>
        <w:tc>
          <w:tcPr>
            <w:tcW w:w="2971" w:type="dxa"/>
            <w:shd w:val="clear" w:color="auto" w:fill="auto"/>
          </w:tcPr>
          <w:p w:rsidR="00550188" w:rsidRPr="00C15154" w:rsidRDefault="00550188" w:rsidP="008743AC">
            <w:pPr>
              <w:jc w:val="center"/>
              <w:rPr>
                <w:rFonts w:ascii="Microsoft Sans Serif" w:hAnsi="Microsoft Sans Serif" w:cs="Microsoft Sans Serif"/>
                <w:b/>
              </w:rPr>
            </w:pPr>
            <w:r w:rsidRPr="00C15154">
              <w:rPr>
                <w:rFonts w:ascii="Microsoft Sans Serif" w:hAnsi="Microsoft Sans Serif" w:cs="Microsoft Sans Serif"/>
                <w:b/>
              </w:rPr>
              <w:t>NOME CIVIL</w:t>
            </w:r>
          </w:p>
        </w:tc>
        <w:tc>
          <w:tcPr>
            <w:tcW w:w="7217" w:type="dxa"/>
            <w:gridSpan w:val="8"/>
            <w:shd w:val="clear" w:color="auto" w:fill="auto"/>
          </w:tcPr>
          <w:p w:rsidR="00550188" w:rsidRPr="00C15154" w:rsidRDefault="00550188" w:rsidP="008743AC">
            <w:pPr>
              <w:jc w:val="center"/>
              <w:rPr>
                <w:rFonts w:ascii="Microsoft Sans Serif" w:hAnsi="Microsoft Sans Serif" w:cs="Microsoft Sans Serif"/>
                <w:b/>
              </w:rPr>
            </w:pPr>
          </w:p>
        </w:tc>
      </w:tr>
      <w:tr w:rsidR="00550188" w:rsidRPr="00C15154" w:rsidTr="008743AC">
        <w:trPr>
          <w:gridAfter w:val="1"/>
          <w:wAfter w:w="17" w:type="dxa"/>
        </w:trPr>
        <w:tc>
          <w:tcPr>
            <w:tcW w:w="2971" w:type="dxa"/>
            <w:shd w:val="clear" w:color="auto" w:fill="auto"/>
          </w:tcPr>
          <w:p w:rsidR="00550188" w:rsidRPr="00C15154" w:rsidRDefault="00550188" w:rsidP="008743AC">
            <w:pPr>
              <w:jc w:val="center"/>
              <w:rPr>
                <w:rFonts w:ascii="Microsoft Sans Serif" w:hAnsi="Microsoft Sans Serif" w:cs="Microsoft Sans Serif"/>
                <w:b/>
              </w:rPr>
            </w:pPr>
            <w:r w:rsidRPr="00C15154">
              <w:rPr>
                <w:rFonts w:ascii="Microsoft Sans Serif" w:hAnsi="Microsoft Sans Serif" w:cs="Microsoft Sans Serif"/>
                <w:b/>
              </w:rPr>
              <w:t>NOME ESPIRITUAL</w:t>
            </w:r>
          </w:p>
        </w:tc>
        <w:tc>
          <w:tcPr>
            <w:tcW w:w="4877" w:type="dxa"/>
            <w:gridSpan w:val="6"/>
            <w:shd w:val="clear" w:color="auto" w:fill="auto"/>
          </w:tcPr>
          <w:p w:rsidR="00550188" w:rsidRPr="00C15154" w:rsidRDefault="00550188" w:rsidP="008743AC">
            <w:pPr>
              <w:rPr>
                <w:rFonts w:ascii="Microsoft Sans Serif" w:hAnsi="Microsoft Sans Serif" w:cs="Microsoft Sans Serif"/>
                <w:b/>
              </w:rPr>
            </w:pPr>
          </w:p>
        </w:tc>
        <w:tc>
          <w:tcPr>
            <w:tcW w:w="2340" w:type="dxa"/>
            <w:gridSpan w:val="2"/>
            <w:shd w:val="clear" w:color="auto" w:fill="auto"/>
          </w:tcPr>
          <w:p w:rsidR="00550188" w:rsidRPr="00C15154" w:rsidRDefault="00550188" w:rsidP="008743AC">
            <w:pPr>
              <w:rPr>
                <w:rFonts w:ascii="Microsoft Sans Serif" w:hAnsi="Microsoft Sans Serif" w:cs="Microsoft Sans Serif"/>
                <w:b/>
              </w:rPr>
            </w:pPr>
            <w:r w:rsidRPr="00C15154">
              <w:rPr>
                <w:rFonts w:ascii="Microsoft Sans Serif" w:hAnsi="Microsoft Sans Serif" w:cs="Microsoft Sans Serif"/>
              </w:rPr>
              <w:t xml:space="preserve">Dt. Nasc.: </w:t>
            </w:r>
          </w:p>
        </w:tc>
      </w:tr>
      <w:tr w:rsidR="00550188" w:rsidRPr="00C15154" w:rsidTr="008743AC">
        <w:trPr>
          <w:gridAfter w:val="1"/>
          <w:wAfter w:w="17" w:type="dxa"/>
        </w:trPr>
        <w:tc>
          <w:tcPr>
            <w:tcW w:w="2971" w:type="dxa"/>
            <w:vMerge w:val="restart"/>
            <w:shd w:val="clear" w:color="auto" w:fill="auto"/>
          </w:tcPr>
          <w:p w:rsidR="00550188" w:rsidRPr="00C15154" w:rsidRDefault="00550188" w:rsidP="008743AC">
            <w:pPr>
              <w:jc w:val="center"/>
              <w:rPr>
                <w:rFonts w:ascii="Microsoft Sans Serif" w:hAnsi="Microsoft Sans Serif" w:cs="Microsoft Sans Serif"/>
                <w:b/>
              </w:rPr>
            </w:pPr>
            <w:r w:rsidRPr="00C15154">
              <w:rPr>
                <w:rFonts w:ascii="Microsoft Sans Serif" w:hAnsi="Microsoft Sans Serif" w:cs="Microsoft Sans Serif"/>
                <w:b/>
              </w:rPr>
              <w:t>ENDEREÇO</w:t>
            </w:r>
          </w:p>
        </w:tc>
        <w:tc>
          <w:tcPr>
            <w:tcW w:w="7217" w:type="dxa"/>
            <w:gridSpan w:val="8"/>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Logradouro: </w:t>
            </w:r>
          </w:p>
        </w:tc>
      </w:tr>
      <w:tr w:rsidR="00550188" w:rsidRPr="00C15154" w:rsidTr="008743AC">
        <w:trPr>
          <w:gridAfter w:val="1"/>
          <w:wAfter w:w="17" w:type="dxa"/>
        </w:trPr>
        <w:tc>
          <w:tcPr>
            <w:tcW w:w="2971" w:type="dxa"/>
            <w:vMerge/>
            <w:shd w:val="clear" w:color="auto" w:fill="auto"/>
          </w:tcPr>
          <w:p w:rsidR="00550188" w:rsidRPr="00C15154" w:rsidRDefault="00550188" w:rsidP="008743AC">
            <w:pPr>
              <w:jc w:val="center"/>
              <w:rPr>
                <w:rFonts w:ascii="Microsoft Sans Serif" w:hAnsi="Microsoft Sans Serif" w:cs="Microsoft Sans Serif"/>
                <w:b/>
              </w:rPr>
            </w:pPr>
          </w:p>
        </w:tc>
        <w:tc>
          <w:tcPr>
            <w:tcW w:w="2381" w:type="dxa"/>
            <w:gridSpan w:val="2"/>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Número: </w:t>
            </w:r>
          </w:p>
        </w:tc>
        <w:tc>
          <w:tcPr>
            <w:tcW w:w="1776" w:type="dxa"/>
            <w:gridSpan w:val="3"/>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Comp.                   </w:t>
            </w:r>
          </w:p>
        </w:tc>
        <w:tc>
          <w:tcPr>
            <w:tcW w:w="3060" w:type="dxa"/>
            <w:gridSpan w:val="3"/>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Bairro: </w:t>
            </w:r>
          </w:p>
        </w:tc>
      </w:tr>
      <w:tr w:rsidR="00550188" w:rsidRPr="00C15154" w:rsidTr="008743AC">
        <w:tc>
          <w:tcPr>
            <w:tcW w:w="2971" w:type="dxa"/>
            <w:vMerge/>
            <w:shd w:val="clear" w:color="auto" w:fill="auto"/>
          </w:tcPr>
          <w:p w:rsidR="00550188" w:rsidRPr="00C15154" w:rsidRDefault="00550188" w:rsidP="008743AC">
            <w:pPr>
              <w:jc w:val="center"/>
              <w:rPr>
                <w:rFonts w:ascii="Microsoft Sans Serif" w:hAnsi="Microsoft Sans Serif" w:cs="Microsoft Sans Serif"/>
                <w:b/>
              </w:rPr>
            </w:pPr>
          </w:p>
        </w:tc>
        <w:tc>
          <w:tcPr>
            <w:tcW w:w="4157" w:type="dxa"/>
            <w:gridSpan w:val="5"/>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Cidade:</w:t>
            </w:r>
          </w:p>
        </w:tc>
        <w:tc>
          <w:tcPr>
            <w:tcW w:w="1080" w:type="dxa"/>
            <w:gridSpan w:val="2"/>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UF:               </w:t>
            </w:r>
          </w:p>
        </w:tc>
        <w:tc>
          <w:tcPr>
            <w:tcW w:w="1997" w:type="dxa"/>
            <w:gridSpan w:val="2"/>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CEP:</w:t>
            </w:r>
          </w:p>
        </w:tc>
      </w:tr>
      <w:tr w:rsidR="00550188" w:rsidRPr="00C15154" w:rsidTr="008743AC">
        <w:trPr>
          <w:gridAfter w:val="1"/>
          <w:wAfter w:w="17" w:type="dxa"/>
        </w:trPr>
        <w:tc>
          <w:tcPr>
            <w:tcW w:w="2971" w:type="dxa"/>
            <w:shd w:val="clear" w:color="auto" w:fill="auto"/>
          </w:tcPr>
          <w:p w:rsidR="00550188" w:rsidRPr="00C15154" w:rsidRDefault="00550188" w:rsidP="008743AC">
            <w:pPr>
              <w:jc w:val="center"/>
              <w:rPr>
                <w:rFonts w:ascii="Microsoft Sans Serif" w:hAnsi="Microsoft Sans Serif" w:cs="Microsoft Sans Serif"/>
                <w:b/>
              </w:rPr>
            </w:pPr>
            <w:r w:rsidRPr="00C15154">
              <w:rPr>
                <w:rFonts w:ascii="Microsoft Sans Serif" w:hAnsi="Microsoft Sans Serif" w:cs="Microsoft Sans Serif"/>
                <w:b/>
              </w:rPr>
              <w:t>DOCUMENTOS</w:t>
            </w:r>
          </w:p>
        </w:tc>
        <w:tc>
          <w:tcPr>
            <w:tcW w:w="2537" w:type="dxa"/>
            <w:gridSpan w:val="3"/>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Identidade:                                              </w:t>
            </w:r>
          </w:p>
        </w:tc>
        <w:tc>
          <w:tcPr>
            <w:tcW w:w="2340" w:type="dxa"/>
            <w:gridSpan w:val="3"/>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EMISSOR:</w:t>
            </w:r>
          </w:p>
        </w:tc>
        <w:tc>
          <w:tcPr>
            <w:tcW w:w="2340" w:type="dxa"/>
            <w:gridSpan w:val="2"/>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CPF: </w:t>
            </w:r>
          </w:p>
        </w:tc>
      </w:tr>
      <w:tr w:rsidR="00550188" w:rsidRPr="00C15154" w:rsidTr="008743AC">
        <w:trPr>
          <w:gridAfter w:val="1"/>
          <w:wAfter w:w="17" w:type="dxa"/>
        </w:trPr>
        <w:tc>
          <w:tcPr>
            <w:tcW w:w="2971" w:type="dxa"/>
            <w:shd w:val="clear" w:color="auto" w:fill="auto"/>
          </w:tcPr>
          <w:p w:rsidR="00550188" w:rsidRPr="00C15154" w:rsidRDefault="00550188" w:rsidP="008743AC">
            <w:pPr>
              <w:jc w:val="center"/>
              <w:rPr>
                <w:rFonts w:ascii="Microsoft Sans Serif" w:hAnsi="Microsoft Sans Serif" w:cs="Microsoft Sans Serif"/>
                <w:b/>
              </w:rPr>
            </w:pPr>
            <w:r w:rsidRPr="00C15154">
              <w:rPr>
                <w:rFonts w:ascii="Microsoft Sans Serif" w:hAnsi="Microsoft Sans Serif" w:cs="Microsoft Sans Serif"/>
                <w:b/>
              </w:rPr>
              <w:t>PESSOAIS</w:t>
            </w:r>
          </w:p>
        </w:tc>
        <w:tc>
          <w:tcPr>
            <w:tcW w:w="2537" w:type="dxa"/>
            <w:gridSpan w:val="3"/>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Estado civil:                           </w:t>
            </w:r>
          </w:p>
        </w:tc>
        <w:tc>
          <w:tcPr>
            <w:tcW w:w="4680" w:type="dxa"/>
            <w:gridSpan w:val="5"/>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Profissão:                       </w:t>
            </w:r>
          </w:p>
        </w:tc>
      </w:tr>
      <w:tr w:rsidR="00550188" w:rsidRPr="00C15154" w:rsidTr="008743AC">
        <w:trPr>
          <w:gridAfter w:val="1"/>
          <w:wAfter w:w="17" w:type="dxa"/>
        </w:trPr>
        <w:tc>
          <w:tcPr>
            <w:tcW w:w="2971" w:type="dxa"/>
            <w:shd w:val="clear" w:color="auto" w:fill="auto"/>
          </w:tcPr>
          <w:p w:rsidR="00550188" w:rsidRPr="00C15154" w:rsidRDefault="00550188" w:rsidP="008743AC">
            <w:pPr>
              <w:jc w:val="center"/>
              <w:rPr>
                <w:rFonts w:ascii="Microsoft Sans Serif" w:hAnsi="Microsoft Sans Serif" w:cs="Microsoft Sans Serif"/>
                <w:b/>
              </w:rPr>
            </w:pPr>
            <w:r w:rsidRPr="00C15154">
              <w:rPr>
                <w:rFonts w:ascii="Microsoft Sans Serif" w:hAnsi="Microsoft Sans Serif" w:cs="Microsoft Sans Serif"/>
                <w:b/>
              </w:rPr>
              <w:t>EMAIL (1)</w:t>
            </w:r>
          </w:p>
        </w:tc>
        <w:tc>
          <w:tcPr>
            <w:tcW w:w="7217" w:type="dxa"/>
            <w:gridSpan w:val="8"/>
            <w:shd w:val="clear" w:color="auto" w:fill="auto"/>
          </w:tcPr>
          <w:p w:rsidR="00550188" w:rsidRPr="00C15154" w:rsidRDefault="00550188" w:rsidP="008743AC">
            <w:pPr>
              <w:rPr>
                <w:rFonts w:ascii="Microsoft Sans Serif" w:hAnsi="Microsoft Sans Serif" w:cs="Microsoft Sans Serif"/>
              </w:rPr>
            </w:pPr>
          </w:p>
        </w:tc>
      </w:tr>
      <w:tr w:rsidR="00550188" w:rsidRPr="00C15154" w:rsidTr="008743AC">
        <w:trPr>
          <w:gridAfter w:val="1"/>
          <w:wAfter w:w="17" w:type="dxa"/>
        </w:trPr>
        <w:tc>
          <w:tcPr>
            <w:tcW w:w="2971" w:type="dxa"/>
            <w:shd w:val="clear" w:color="auto" w:fill="auto"/>
          </w:tcPr>
          <w:p w:rsidR="00550188" w:rsidRPr="00C15154" w:rsidRDefault="00550188" w:rsidP="008743AC">
            <w:pPr>
              <w:jc w:val="center"/>
              <w:rPr>
                <w:rFonts w:ascii="Microsoft Sans Serif" w:hAnsi="Microsoft Sans Serif" w:cs="Microsoft Sans Serif"/>
                <w:b/>
              </w:rPr>
            </w:pPr>
            <w:r w:rsidRPr="00C15154">
              <w:rPr>
                <w:rFonts w:ascii="Microsoft Sans Serif" w:hAnsi="Microsoft Sans Serif" w:cs="Microsoft Sans Serif"/>
                <w:b/>
              </w:rPr>
              <w:t>EMAIL (2)</w:t>
            </w:r>
          </w:p>
        </w:tc>
        <w:tc>
          <w:tcPr>
            <w:tcW w:w="7217" w:type="dxa"/>
            <w:gridSpan w:val="8"/>
            <w:shd w:val="clear" w:color="auto" w:fill="auto"/>
          </w:tcPr>
          <w:p w:rsidR="00550188" w:rsidRPr="00C15154" w:rsidRDefault="00550188" w:rsidP="008743AC">
            <w:pPr>
              <w:rPr>
                <w:rFonts w:ascii="Microsoft Sans Serif" w:hAnsi="Microsoft Sans Serif" w:cs="Microsoft Sans Serif"/>
              </w:rPr>
            </w:pPr>
          </w:p>
        </w:tc>
      </w:tr>
      <w:tr w:rsidR="00550188" w:rsidRPr="00C15154" w:rsidTr="008743AC">
        <w:trPr>
          <w:gridAfter w:val="1"/>
          <w:wAfter w:w="17" w:type="dxa"/>
        </w:trPr>
        <w:tc>
          <w:tcPr>
            <w:tcW w:w="2988" w:type="dxa"/>
            <w:gridSpan w:val="2"/>
            <w:shd w:val="clear" w:color="auto" w:fill="auto"/>
          </w:tcPr>
          <w:p w:rsidR="00550188" w:rsidRPr="00C15154" w:rsidRDefault="00550188" w:rsidP="008743AC">
            <w:pPr>
              <w:jc w:val="center"/>
              <w:rPr>
                <w:rFonts w:ascii="Microsoft Sans Serif" w:hAnsi="Microsoft Sans Serif" w:cs="Microsoft Sans Serif"/>
                <w:b/>
              </w:rPr>
            </w:pPr>
            <w:r w:rsidRPr="00C15154">
              <w:rPr>
                <w:rFonts w:ascii="Microsoft Sans Serif" w:hAnsi="Microsoft Sans Serif" w:cs="Microsoft Sans Serif"/>
                <w:b/>
              </w:rPr>
              <w:t>TELEFONES</w:t>
            </w:r>
          </w:p>
        </w:tc>
        <w:tc>
          <w:tcPr>
            <w:tcW w:w="3960" w:type="dxa"/>
            <w:gridSpan w:val="3"/>
            <w:shd w:val="clear" w:color="auto" w:fill="auto"/>
          </w:tcPr>
          <w:p w:rsidR="00550188" w:rsidRPr="00C15154" w:rsidRDefault="00550188" w:rsidP="008743AC">
            <w:pPr>
              <w:rPr>
                <w:rFonts w:ascii="Microsoft Sans Serif" w:hAnsi="Microsoft Sans Serif" w:cs="Microsoft Sans Serif"/>
              </w:rPr>
            </w:pPr>
            <w:proofErr w:type="gramStart"/>
            <w:r w:rsidRPr="00C15154">
              <w:rPr>
                <w:rFonts w:ascii="Microsoft Sans Serif" w:hAnsi="Microsoft Sans Serif" w:cs="Microsoft Sans Serif"/>
              </w:rPr>
              <w:t>FIXO  (</w:t>
            </w:r>
            <w:proofErr w:type="gramEnd"/>
            <w:r w:rsidRPr="00C15154">
              <w:rPr>
                <w:rFonts w:ascii="Microsoft Sans Serif" w:hAnsi="Microsoft Sans Serif" w:cs="Microsoft Sans Serif"/>
              </w:rPr>
              <w:t xml:space="preserve"> XXX) XXXX-XXXX </w:t>
            </w:r>
          </w:p>
        </w:tc>
        <w:tc>
          <w:tcPr>
            <w:tcW w:w="3240" w:type="dxa"/>
            <w:gridSpan w:val="4"/>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CEL.  </w:t>
            </w:r>
          </w:p>
        </w:tc>
      </w:tr>
      <w:tr w:rsidR="00550188" w:rsidRPr="00C15154" w:rsidTr="008743AC">
        <w:trPr>
          <w:gridAfter w:val="1"/>
          <w:wAfter w:w="17" w:type="dxa"/>
        </w:trPr>
        <w:tc>
          <w:tcPr>
            <w:tcW w:w="2988" w:type="dxa"/>
            <w:gridSpan w:val="2"/>
            <w:shd w:val="clear" w:color="auto" w:fill="auto"/>
          </w:tcPr>
          <w:p w:rsidR="00550188" w:rsidRPr="00C15154" w:rsidRDefault="00550188" w:rsidP="008743AC">
            <w:pPr>
              <w:jc w:val="center"/>
              <w:rPr>
                <w:rFonts w:ascii="Microsoft Sans Serif" w:hAnsi="Microsoft Sans Serif" w:cs="Microsoft Sans Serif"/>
                <w:b/>
              </w:rPr>
            </w:pPr>
            <w:r w:rsidRPr="00C15154">
              <w:rPr>
                <w:rFonts w:ascii="Microsoft Sans Serif" w:hAnsi="Microsoft Sans Serif" w:cs="Microsoft Sans Serif"/>
                <w:b/>
              </w:rPr>
              <w:t>ADVOGADO</w:t>
            </w:r>
          </w:p>
        </w:tc>
        <w:tc>
          <w:tcPr>
            <w:tcW w:w="7200" w:type="dxa"/>
            <w:gridSpan w:val="7"/>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NOME:                                                                    OAB/     No. </w:t>
            </w:r>
          </w:p>
        </w:tc>
      </w:tr>
      <w:tr w:rsidR="00550188" w:rsidRPr="00C15154" w:rsidTr="008743AC">
        <w:trPr>
          <w:gridAfter w:val="1"/>
          <w:wAfter w:w="17" w:type="dxa"/>
        </w:trPr>
        <w:tc>
          <w:tcPr>
            <w:tcW w:w="2988" w:type="dxa"/>
            <w:gridSpan w:val="2"/>
            <w:shd w:val="clear" w:color="auto" w:fill="auto"/>
          </w:tcPr>
          <w:p w:rsidR="00550188" w:rsidRPr="00C15154" w:rsidRDefault="00550188" w:rsidP="008743AC">
            <w:pPr>
              <w:jc w:val="center"/>
              <w:rPr>
                <w:rFonts w:ascii="Microsoft Sans Serif" w:hAnsi="Microsoft Sans Serif" w:cs="Microsoft Sans Serif"/>
                <w:b/>
              </w:rPr>
            </w:pPr>
          </w:p>
        </w:tc>
        <w:tc>
          <w:tcPr>
            <w:tcW w:w="7200" w:type="dxa"/>
            <w:gridSpan w:val="7"/>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ENDEREÇO: </w:t>
            </w:r>
          </w:p>
        </w:tc>
      </w:tr>
    </w:tbl>
    <w:p w:rsidR="00550188" w:rsidRPr="00C15154" w:rsidRDefault="00550188" w:rsidP="00550188">
      <w:pPr>
        <w:jc w:val="center"/>
        <w:rPr>
          <w:rFonts w:ascii="Microsoft Sans Serif" w:hAnsi="Microsoft Sans Serif" w:cs="Microsoft Sans Serif"/>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550188" w:rsidRPr="00C15154" w:rsidTr="008743AC">
        <w:tc>
          <w:tcPr>
            <w:tcW w:w="10188" w:type="dxa"/>
            <w:shd w:val="clear" w:color="auto" w:fill="auto"/>
          </w:tcPr>
          <w:p w:rsidR="00550188" w:rsidRPr="00C15154" w:rsidRDefault="00550188" w:rsidP="008743AC">
            <w:pPr>
              <w:jc w:val="center"/>
              <w:rPr>
                <w:rFonts w:ascii="Microsoft Sans Serif" w:hAnsi="Microsoft Sans Serif" w:cs="Microsoft Sans Serif"/>
                <w:b/>
              </w:rPr>
            </w:pPr>
            <w:r w:rsidRPr="00C15154">
              <w:rPr>
                <w:rFonts w:ascii="Microsoft Sans Serif" w:hAnsi="Microsoft Sans Serif" w:cs="Microsoft Sans Serif"/>
                <w:b/>
              </w:rPr>
              <w:t>CONTESTAÇÃO</w:t>
            </w: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(No campo abaixo discorra sobre os fatos e fundamentos jurídicos normativos articulados pelo autor da representação, indicando os documentos com os quais prova suas alegações.)</w:t>
            </w:r>
          </w:p>
          <w:p w:rsidR="00550188" w:rsidRPr="00C15154" w:rsidRDefault="00550188" w:rsidP="008743AC">
            <w:pPr>
              <w:jc w:val="center"/>
              <w:rPr>
                <w:rFonts w:ascii="Microsoft Sans Serif" w:hAnsi="Microsoft Sans Serif" w:cs="Microsoft Sans Serif"/>
                <w:b/>
              </w:rPr>
            </w:pPr>
          </w:p>
        </w:tc>
      </w:tr>
      <w:tr w:rsidR="00550188" w:rsidRPr="00C15154" w:rsidTr="008743AC">
        <w:trPr>
          <w:trHeight w:val="570"/>
        </w:trPr>
        <w:tc>
          <w:tcPr>
            <w:tcW w:w="10188" w:type="dxa"/>
            <w:shd w:val="clear" w:color="auto" w:fill="auto"/>
          </w:tcPr>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p>
        </w:tc>
      </w:tr>
    </w:tbl>
    <w:p w:rsidR="00550188" w:rsidRPr="00C15154" w:rsidRDefault="00550188" w:rsidP="00550188">
      <w:pPr>
        <w:jc w:val="center"/>
        <w:rPr>
          <w:rFonts w:ascii="Microsoft Sans Serif" w:hAnsi="Microsoft Sans Serif" w:cs="Microsoft Sans Serif"/>
          <w:b/>
        </w:rPr>
      </w:pPr>
    </w:p>
    <w:p w:rsidR="00550188" w:rsidRPr="00C15154" w:rsidRDefault="00550188" w:rsidP="00550188">
      <w:pPr>
        <w:jc w:val="center"/>
        <w:rPr>
          <w:rFonts w:ascii="Microsoft Sans Serif" w:hAnsi="Microsoft Sans Serif" w:cs="Microsoft Sans Serif"/>
          <w:b/>
        </w:rPr>
      </w:pPr>
    </w:p>
    <w:p w:rsidR="00550188" w:rsidRPr="00C15154" w:rsidRDefault="00550188" w:rsidP="00550188">
      <w:pPr>
        <w:jc w:val="center"/>
        <w:rPr>
          <w:rFonts w:ascii="Microsoft Sans Serif" w:hAnsi="Microsoft Sans Serif" w:cs="Microsoft Sans Serif"/>
          <w:b/>
        </w:rPr>
      </w:pPr>
    </w:p>
    <w:p w:rsidR="00550188" w:rsidRPr="00C15154" w:rsidRDefault="00550188" w:rsidP="00550188">
      <w:pPr>
        <w:jc w:val="center"/>
        <w:rPr>
          <w:rFonts w:ascii="Microsoft Sans Serif" w:hAnsi="Microsoft Sans Serif" w:cs="Microsoft Sans Serif"/>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880"/>
        <w:gridCol w:w="6300"/>
      </w:tblGrid>
      <w:tr w:rsidR="00550188" w:rsidRPr="00C15154" w:rsidTr="008743AC">
        <w:tc>
          <w:tcPr>
            <w:tcW w:w="10188" w:type="dxa"/>
            <w:gridSpan w:val="3"/>
            <w:shd w:val="clear" w:color="auto" w:fill="auto"/>
          </w:tcPr>
          <w:p w:rsidR="00550188" w:rsidRPr="00C15154" w:rsidRDefault="00550188" w:rsidP="008743AC">
            <w:pPr>
              <w:jc w:val="center"/>
              <w:rPr>
                <w:rFonts w:ascii="Microsoft Sans Serif" w:hAnsi="Microsoft Sans Serif" w:cs="Microsoft Sans Serif"/>
                <w:b/>
              </w:rPr>
            </w:pPr>
            <w:r w:rsidRPr="00C15154">
              <w:rPr>
                <w:rFonts w:ascii="Microsoft Sans Serif" w:hAnsi="Microsoft Sans Serif" w:cs="Microsoft Sans Serif"/>
                <w:b/>
              </w:rPr>
              <w:t>DOCUMENTOS</w:t>
            </w:r>
          </w:p>
        </w:tc>
      </w:tr>
      <w:tr w:rsidR="00550188" w:rsidRPr="00C15154" w:rsidTr="008743AC">
        <w:trPr>
          <w:trHeight w:val="550"/>
        </w:trPr>
        <w:tc>
          <w:tcPr>
            <w:tcW w:w="10188" w:type="dxa"/>
            <w:gridSpan w:val="3"/>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Relacione aqui os documentos que está anexando para comprovar suas alegações.</w:t>
            </w: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As cópias escaneadas deverão ser encaminhadas em anexo de email.</w:t>
            </w: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No campo No., digite o número o documento com a referência que você fez no campo acima. No campo TIPO, especificar, por exemplo, se é cópia de contrato, cópia de certidão de casamento, cópia de cheque, e assim por diante. No campo FORÇA PROBANTE, especificar o que pretende provar com o documento relacionado. Se for mensagem de email, deverá conter os campos de cabeçalho e identificação de destinatário, remetente, hora de envio. As cópias escaneadas de cada documento devem ser nomeadas com o número atribuído abaixo, da seguinte forma, a título de exemplo: Documento 001, Documento 002, etc.</w:t>
            </w:r>
            <w:r>
              <w:rPr>
                <w:rFonts w:ascii="Microsoft Sans Serif" w:hAnsi="Microsoft Sans Serif" w:cs="Microsoft Sans Serif"/>
              </w:rPr>
              <w:t xml:space="preserve"> (</w:t>
            </w:r>
            <w:r w:rsidRPr="00C15154">
              <w:rPr>
                <w:rFonts w:ascii="Microsoft Sans Serif" w:hAnsi="Microsoft Sans Serif" w:cs="Microsoft Sans Serif"/>
                <w:u w:val="single"/>
              </w:rPr>
              <w:t>Para acrescentar mais linhas, use a tecla Tab no último campo da última linha</w:t>
            </w:r>
            <w:r>
              <w:rPr>
                <w:rFonts w:ascii="Microsoft Sans Serif" w:hAnsi="Microsoft Sans Serif" w:cs="Microsoft Sans Serif"/>
              </w:rPr>
              <w:t>)</w:t>
            </w:r>
          </w:p>
          <w:p w:rsidR="00550188" w:rsidRPr="00C15154" w:rsidRDefault="00550188" w:rsidP="008743AC">
            <w:pPr>
              <w:jc w:val="center"/>
              <w:rPr>
                <w:rFonts w:ascii="Microsoft Sans Serif" w:hAnsi="Microsoft Sans Serif" w:cs="Microsoft Sans Serif"/>
                <w:b/>
              </w:rPr>
            </w:pPr>
          </w:p>
        </w:tc>
      </w:tr>
      <w:tr w:rsidR="00550188" w:rsidRPr="00C15154" w:rsidTr="008743AC">
        <w:trPr>
          <w:trHeight w:val="550"/>
        </w:trPr>
        <w:tc>
          <w:tcPr>
            <w:tcW w:w="1008" w:type="dxa"/>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N</w:t>
            </w:r>
            <w:r w:rsidRPr="00C15154">
              <w:rPr>
                <w:rFonts w:ascii="Microsoft Sans Serif" w:hAnsi="Microsoft Sans Serif" w:cs="Microsoft Sans Serif"/>
                <w:vertAlign w:val="superscript"/>
              </w:rPr>
              <w:t>o.</w:t>
            </w:r>
          </w:p>
        </w:tc>
        <w:tc>
          <w:tcPr>
            <w:tcW w:w="2880" w:type="dxa"/>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TIPO</w:t>
            </w:r>
          </w:p>
        </w:tc>
        <w:tc>
          <w:tcPr>
            <w:tcW w:w="6300" w:type="dxa"/>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FORÇA PROBANTE</w:t>
            </w:r>
          </w:p>
        </w:tc>
      </w:tr>
      <w:tr w:rsidR="00550188" w:rsidRPr="00C15154" w:rsidTr="008743AC">
        <w:trPr>
          <w:trHeight w:val="550"/>
        </w:trPr>
        <w:tc>
          <w:tcPr>
            <w:tcW w:w="1008" w:type="dxa"/>
            <w:shd w:val="clear" w:color="auto" w:fill="auto"/>
          </w:tcPr>
          <w:p w:rsidR="00550188" w:rsidRPr="00C15154" w:rsidRDefault="00550188" w:rsidP="008743AC">
            <w:pPr>
              <w:rPr>
                <w:rFonts w:ascii="Microsoft Sans Serif" w:hAnsi="Microsoft Sans Serif" w:cs="Microsoft Sans Serif"/>
              </w:rPr>
            </w:pPr>
          </w:p>
        </w:tc>
        <w:tc>
          <w:tcPr>
            <w:tcW w:w="2880" w:type="dxa"/>
            <w:shd w:val="clear" w:color="auto" w:fill="auto"/>
          </w:tcPr>
          <w:p w:rsidR="00550188" w:rsidRPr="00C15154" w:rsidRDefault="00550188" w:rsidP="008743AC">
            <w:pPr>
              <w:rPr>
                <w:rFonts w:ascii="Microsoft Sans Serif" w:hAnsi="Microsoft Sans Serif" w:cs="Microsoft Sans Serif"/>
              </w:rPr>
            </w:pPr>
          </w:p>
        </w:tc>
        <w:tc>
          <w:tcPr>
            <w:tcW w:w="6300" w:type="dxa"/>
            <w:shd w:val="clear" w:color="auto" w:fill="auto"/>
          </w:tcPr>
          <w:p w:rsidR="00550188" w:rsidRPr="00C15154" w:rsidRDefault="00550188" w:rsidP="008743AC">
            <w:pPr>
              <w:rPr>
                <w:rFonts w:ascii="Microsoft Sans Serif" w:hAnsi="Microsoft Sans Serif" w:cs="Microsoft Sans Serif"/>
              </w:rPr>
            </w:pPr>
          </w:p>
        </w:tc>
      </w:tr>
      <w:tr w:rsidR="00550188" w:rsidRPr="00C15154" w:rsidTr="008743AC">
        <w:trPr>
          <w:trHeight w:val="550"/>
        </w:trPr>
        <w:tc>
          <w:tcPr>
            <w:tcW w:w="1008" w:type="dxa"/>
            <w:shd w:val="clear" w:color="auto" w:fill="auto"/>
          </w:tcPr>
          <w:p w:rsidR="00550188" w:rsidRPr="00C15154" w:rsidRDefault="00550188" w:rsidP="008743AC">
            <w:pPr>
              <w:rPr>
                <w:rFonts w:ascii="Microsoft Sans Serif" w:hAnsi="Microsoft Sans Serif" w:cs="Microsoft Sans Serif"/>
              </w:rPr>
            </w:pPr>
          </w:p>
        </w:tc>
        <w:tc>
          <w:tcPr>
            <w:tcW w:w="2880" w:type="dxa"/>
            <w:shd w:val="clear" w:color="auto" w:fill="auto"/>
          </w:tcPr>
          <w:p w:rsidR="00550188" w:rsidRPr="00C15154" w:rsidRDefault="00550188" w:rsidP="008743AC">
            <w:pPr>
              <w:rPr>
                <w:rFonts w:ascii="Microsoft Sans Serif" w:hAnsi="Microsoft Sans Serif" w:cs="Microsoft Sans Serif"/>
              </w:rPr>
            </w:pPr>
          </w:p>
        </w:tc>
        <w:tc>
          <w:tcPr>
            <w:tcW w:w="6300" w:type="dxa"/>
            <w:shd w:val="clear" w:color="auto" w:fill="auto"/>
          </w:tcPr>
          <w:p w:rsidR="00550188" w:rsidRPr="00C15154" w:rsidRDefault="00550188" w:rsidP="008743AC">
            <w:pPr>
              <w:rPr>
                <w:rFonts w:ascii="Microsoft Sans Serif" w:hAnsi="Microsoft Sans Serif" w:cs="Microsoft Sans Serif"/>
              </w:rPr>
            </w:pPr>
          </w:p>
        </w:tc>
      </w:tr>
      <w:tr w:rsidR="00550188" w:rsidRPr="00C15154" w:rsidTr="008743AC">
        <w:trPr>
          <w:trHeight w:val="550"/>
        </w:trPr>
        <w:tc>
          <w:tcPr>
            <w:tcW w:w="1008" w:type="dxa"/>
            <w:shd w:val="clear" w:color="auto" w:fill="auto"/>
          </w:tcPr>
          <w:p w:rsidR="00550188" w:rsidRPr="00C15154" w:rsidRDefault="00550188" w:rsidP="008743AC">
            <w:pPr>
              <w:rPr>
                <w:rFonts w:ascii="Microsoft Sans Serif" w:hAnsi="Microsoft Sans Serif" w:cs="Microsoft Sans Serif"/>
              </w:rPr>
            </w:pPr>
          </w:p>
        </w:tc>
        <w:tc>
          <w:tcPr>
            <w:tcW w:w="2880" w:type="dxa"/>
            <w:shd w:val="clear" w:color="auto" w:fill="auto"/>
          </w:tcPr>
          <w:p w:rsidR="00550188" w:rsidRPr="00C15154" w:rsidRDefault="00550188" w:rsidP="008743AC">
            <w:pPr>
              <w:rPr>
                <w:rFonts w:ascii="Microsoft Sans Serif" w:hAnsi="Microsoft Sans Serif" w:cs="Microsoft Sans Serif"/>
              </w:rPr>
            </w:pPr>
          </w:p>
        </w:tc>
        <w:tc>
          <w:tcPr>
            <w:tcW w:w="6300" w:type="dxa"/>
            <w:shd w:val="clear" w:color="auto" w:fill="auto"/>
          </w:tcPr>
          <w:p w:rsidR="00550188" w:rsidRPr="00C15154" w:rsidRDefault="00550188" w:rsidP="008743AC">
            <w:pPr>
              <w:rPr>
                <w:rFonts w:ascii="Microsoft Sans Serif" w:hAnsi="Microsoft Sans Serif" w:cs="Microsoft Sans Serif"/>
              </w:rPr>
            </w:pPr>
          </w:p>
        </w:tc>
      </w:tr>
      <w:tr w:rsidR="00550188" w:rsidRPr="00C15154" w:rsidTr="008743AC">
        <w:trPr>
          <w:trHeight w:val="550"/>
        </w:trPr>
        <w:tc>
          <w:tcPr>
            <w:tcW w:w="1008" w:type="dxa"/>
            <w:shd w:val="clear" w:color="auto" w:fill="auto"/>
          </w:tcPr>
          <w:p w:rsidR="00550188" w:rsidRPr="00C15154" w:rsidRDefault="00550188" w:rsidP="008743AC">
            <w:pPr>
              <w:rPr>
                <w:rFonts w:ascii="Microsoft Sans Serif" w:hAnsi="Microsoft Sans Serif" w:cs="Microsoft Sans Serif"/>
              </w:rPr>
            </w:pPr>
          </w:p>
        </w:tc>
        <w:tc>
          <w:tcPr>
            <w:tcW w:w="2880" w:type="dxa"/>
            <w:shd w:val="clear" w:color="auto" w:fill="auto"/>
          </w:tcPr>
          <w:p w:rsidR="00550188" w:rsidRPr="00C15154" w:rsidRDefault="00550188" w:rsidP="008743AC">
            <w:pPr>
              <w:rPr>
                <w:rFonts w:ascii="Microsoft Sans Serif" w:hAnsi="Microsoft Sans Serif" w:cs="Microsoft Sans Serif"/>
              </w:rPr>
            </w:pPr>
          </w:p>
        </w:tc>
        <w:tc>
          <w:tcPr>
            <w:tcW w:w="6300" w:type="dxa"/>
            <w:shd w:val="clear" w:color="auto" w:fill="auto"/>
          </w:tcPr>
          <w:p w:rsidR="00550188" w:rsidRPr="00C15154" w:rsidRDefault="00550188" w:rsidP="008743AC">
            <w:pPr>
              <w:rPr>
                <w:rFonts w:ascii="Microsoft Sans Serif" w:hAnsi="Microsoft Sans Serif" w:cs="Microsoft Sans Serif"/>
              </w:rPr>
            </w:pPr>
          </w:p>
        </w:tc>
      </w:tr>
      <w:tr w:rsidR="00550188" w:rsidRPr="00C15154" w:rsidTr="008743AC">
        <w:trPr>
          <w:trHeight w:val="550"/>
        </w:trPr>
        <w:tc>
          <w:tcPr>
            <w:tcW w:w="1008" w:type="dxa"/>
            <w:shd w:val="clear" w:color="auto" w:fill="auto"/>
          </w:tcPr>
          <w:p w:rsidR="00550188" w:rsidRPr="00C15154" w:rsidRDefault="00550188" w:rsidP="008743AC">
            <w:pPr>
              <w:rPr>
                <w:rFonts w:ascii="Microsoft Sans Serif" w:hAnsi="Microsoft Sans Serif" w:cs="Microsoft Sans Serif"/>
              </w:rPr>
            </w:pPr>
          </w:p>
        </w:tc>
        <w:tc>
          <w:tcPr>
            <w:tcW w:w="2880" w:type="dxa"/>
            <w:shd w:val="clear" w:color="auto" w:fill="auto"/>
          </w:tcPr>
          <w:p w:rsidR="00550188" w:rsidRPr="00C15154" w:rsidRDefault="00550188" w:rsidP="008743AC">
            <w:pPr>
              <w:rPr>
                <w:rFonts w:ascii="Microsoft Sans Serif" w:hAnsi="Microsoft Sans Serif" w:cs="Microsoft Sans Serif"/>
              </w:rPr>
            </w:pPr>
          </w:p>
        </w:tc>
        <w:tc>
          <w:tcPr>
            <w:tcW w:w="6300" w:type="dxa"/>
            <w:shd w:val="clear" w:color="auto" w:fill="auto"/>
          </w:tcPr>
          <w:p w:rsidR="00550188" w:rsidRPr="00C15154" w:rsidRDefault="00550188" w:rsidP="008743AC">
            <w:pPr>
              <w:rPr>
                <w:rFonts w:ascii="Microsoft Sans Serif" w:hAnsi="Microsoft Sans Serif" w:cs="Microsoft Sans Serif"/>
              </w:rPr>
            </w:pPr>
          </w:p>
        </w:tc>
      </w:tr>
      <w:tr w:rsidR="00550188" w:rsidRPr="00C15154" w:rsidTr="008743AC">
        <w:trPr>
          <w:trHeight w:val="550"/>
        </w:trPr>
        <w:tc>
          <w:tcPr>
            <w:tcW w:w="1008" w:type="dxa"/>
            <w:shd w:val="clear" w:color="auto" w:fill="auto"/>
          </w:tcPr>
          <w:p w:rsidR="00550188" w:rsidRPr="00C15154" w:rsidRDefault="00550188" w:rsidP="008743AC">
            <w:pPr>
              <w:rPr>
                <w:rFonts w:ascii="Microsoft Sans Serif" w:hAnsi="Microsoft Sans Serif" w:cs="Microsoft Sans Serif"/>
              </w:rPr>
            </w:pPr>
          </w:p>
        </w:tc>
        <w:tc>
          <w:tcPr>
            <w:tcW w:w="2880" w:type="dxa"/>
            <w:shd w:val="clear" w:color="auto" w:fill="auto"/>
          </w:tcPr>
          <w:p w:rsidR="00550188" w:rsidRPr="00C15154" w:rsidRDefault="00550188" w:rsidP="008743AC">
            <w:pPr>
              <w:rPr>
                <w:rFonts w:ascii="Microsoft Sans Serif" w:hAnsi="Microsoft Sans Serif" w:cs="Microsoft Sans Serif"/>
              </w:rPr>
            </w:pPr>
          </w:p>
        </w:tc>
        <w:tc>
          <w:tcPr>
            <w:tcW w:w="6300" w:type="dxa"/>
            <w:shd w:val="clear" w:color="auto" w:fill="auto"/>
          </w:tcPr>
          <w:p w:rsidR="00550188" w:rsidRPr="00C15154" w:rsidRDefault="00550188" w:rsidP="008743AC">
            <w:pPr>
              <w:rPr>
                <w:rFonts w:ascii="Microsoft Sans Serif" w:hAnsi="Microsoft Sans Serif" w:cs="Microsoft Sans Serif"/>
              </w:rPr>
            </w:pPr>
          </w:p>
        </w:tc>
      </w:tr>
      <w:tr w:rsidR="00550188" w:rsidRPr="00C15154" w:rsidTr="008743AC">
        <w:trPr>
          <w:trHeight w:val="550"/>
        </w:trPr>
        <w:tc>
          <w:tcPr>
            <w:tcW w:w="1008" w:type="dxa"/>
            <w:shd w:val="clear" w:color="auto" w:fill="auto"/>
          </w:tcPr>
          <w:p w:rsidR="00550188" w:rsidRPr="00C15154" w:rsidRDefault="00550188" w:rsidP="008743AC">
            <w:pPr>
              <w:rPr>
                <w:rFonts w:ascii="Microsoft Sans Serif" w:hAnsi="Microsoft Sans Serif" w:cs="Microsoft Sans Serif"/>
              </w:rPr>
            </w:pPr>
          </w:p>
        </w:tc>
        <w:tc>
          <w:tcPr>
            <w:tcW w:w="2880" w:type="dxa"/>
            <w:shd w:val="clear" w:color="auto" w:fill="auto"/>
          </w:tcPr>
          <w:p w:rsidR="00550188" w:rsidRPr="00C15154" w:rsidRDefault="00550188" w:rsidP="008743AC">
            <w:pPr>
              <w:rPr>
                <w:rFonts w:ascii="Microsoft Sans Serif" w:hAnsi="Microsoft Sans Serif" w:cs="Microsoft Sans Serif"/>
              </w:rPr>
            </w:pPr>
          </w:p>
        </w:tc>
        <w:tc>
          <w:tcPr>
            <w:tcW w:w="6300" w:type="dxa"/>
            <w:shd w:val="clear" w:color="auto" w:fill="auto"/>
          </w:tcPr>
          <w:p w:rsidR="00550188" w:rsidRPr="00C15154" w:rsidRDefault="00550188" w:rsidP="008743AC">
            <w:pPr>
              <w:rPr>
                <w:rFonts w:ascii="Microsoft Sans Serif" w:hAnsi="Microsoft Sans Serif" w:cs="Microsoft Sans Serif"/>
              </w:rPr>
            </w:pPr>
          </w:p>
        </w:tc>
      </w:tr>
      <w:tr w:rsidR="00550188" w:rsidRPr="00C15154" w:rsidTr="008743AC">
        <w:trPr>
          <w:trHeight w:val="550"/>
        </w:trPr>
        <w:tc>
          <w:tcPr>
            <w:tcW w:w="1008" w:type="dxa"/>
            <w:shd w:val="clear" w:color="auto" w:fill="auto"/>
          </w:tcPr>
          <w:p w:rsidR="00550188" w:rsidRPr="00C15154" w:rsidRDefault="00550188" w:rsidP="008743AC">
            <w:pPr>
              <w:rPr>
                <w:rFonts w:ascii="Microsoft Sans Serif" w:hAnsi="Microsoft Sans Serif" w:cs="Microsoft Sans Serif"/>
              </w:rPr>
            </w:pPr>
          </w:p>
        </w:tc>
        <w:tc>
          <w:tcPr>
            <w:tcW w:w="2880" w:type="dxa"/>
            <w:shd w:val="clear" w:color="auto" w:fill="auto"/>
          </w:tcPr>
          <w:p w:rsidR="00550188" w:rsidRPr="00C15154" w:rsidRDefault="00550188" w:rsidP="008743AC">
            <w:pPr>
              <w:rPr>
                <w:rFonts w:ascii="Microsoft Sans Serif" w:hAnsi="Microsoft Sans Serif" w:cs="Microsoft Sans Serif"/>
              </w:rPr>
            </w:pPr>
          </w:p>
        </w:tc>
        <w:tc>
          <w:tcPr>
            <w:tcW w:w="6300" w:type="dxa"/>
            <w:shd w:val="clear" w:color="auto" w:fill="auto"/>
          </w:tcPr>
          <w:p w:rsidR="00550188" w:rsidRPr="00C15154" w:rsidRDefault="00550188" w:rsidP="008743AC">
            <w:pPr>
              <w:rPr>
                <w:rFonts w:ascii="Microsoft Sans Serif" w:hAnsi="Microsoft Sans Serif" w:cs="Microsoft Sans Serif"/>
              </w:rPr>
            </w:pPr>
          </w:p>
        </w:tc>
      </w:tr>
      <w:tr w:rsidR="00550188" w:rsidRPr="00C15154" w:rsidTr="008743AC">
        <w:trPr>
          <w:trHeight w:val="550"/>
        </w:trPr>
        <w:tc>
          <w:tcPr>
            <w:tcW w:w="1008" w:type="dxa"/>
            <w:shd w:val="clear" w:color="auto" w:fill="auto"/>
          </w:tcPr>
          <w:p w:rsidR="00550188" w:rsidRPr="00C15154" w:rsidRDefault="00550188" w:rsidP="008743AC">
            <w:pPr>
              <w:rPr>
                <w:rFonts w:ascii="Microsoft Sans Serif" w:hAnsi="Microsoft Sans Serif" w:cs="Microsoft Sans Serif"/>
              </w:rPr>
            </w:pPr>
          </w:p>
        </w:tc>
        <w:tc>
          <w:tcPr>
            <w:tcW w:w="2880" w:type="dxa"/>
            <w:shd w:val="clear" w:color="auto" w:fill="auto"/>
          </w:tcPr>
          <w:p w:rsidR="00550188" w:rsidRPr="00C15154" w:rsidRDefault="00550188" w:rsidP="008743AC">
            <w:pPr>
              <w:rPr>
                <w:rFonts w:ascii="Microsoft Sans Serif" w:hAnsi="Microsoft Sans Serif" w:cs="Microsoft Sans Serif"/>
              </w:rPr>
            </w:pPr>
          </w:p>
        </w:tc>
        <w:tc>
          <w:tcPr>
            <w:tcW w:w="6300" w:type="dxa"/>
            <w:shd w:val="clear" w:color="auto" w:fill="auto"/>
          </w:tcPr>
          <w:p w:rsidR="00550188" w:rsidRPr="00C15154" w:rsidRDefault="00550188" w:rsidP="008743AC">
            <w:pPr>
              <w:rPr>
                <w:rFonts w:ascii="Microsoft Sans Serif" w:hAnsi="Microsoft Sans Serif" w:cs="Microsoft Sans Serif"/>
              </w:rPr>
            </w:pPr>
          </w:p>
        </w:tc>
      </w:tr>
    </w:tbl>
    <w:p w:rsidR="00550188" w:rsidRPr="00C15154" w:rsidRDefault="00550188" w:rsidP="00550188">
      <w:pPr>
        <w:jc w:val="center"/>
        <w:rPr>
          <w:rFonts w:ascii="Microsoft Sans Serif" w:hAnsi="Microsoft Sans Serif" w:cs="Microsoft Sans Serif"/>
          <w:b/>
        </w:rPr>
      </w:pPr>
    </w:p>
    <w:p w:rsidR="00550188" w:rsidRPr="00C15154" w:rsidRDefault="00550188" w:rsidP="00550188">
      <w:pPr>
        <w:jc w:val="center"/>
        <w:rPr>
          <w:rFonts w:ascii="Microsoft Sans Serif" w:hAnsi="Microsoft Sans Serif" w:cs="Microsoft Sans Serif"/>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550188" w:rsidRPr="00C15154" w:rsidTr="008743AC">
        <w:tc>
          <w:tcPr>
            <w:tcW w:w="10188" w:type="dxa"/>
            <w:shd w:val="clear" w:color="auto" w:fill="auto"/>
          </w:tcPr>
          <w:p w:rsidR="00550188" w:rsidRPr="00C15154" w:rsidRDefault="00550188" w:rsidP="008743AC">
            <w:pPr>
              <w:jc w:val="center"/>
              <w:rPr>
                <w:rFonts w:ascii="Microsoft Sans Serif" w:hAnsi="Microsoft Sans Serif" w:cs="Microsoft Sans Serif"/>
                <w:b/>
              </w:rPr>
            </w:pPr>
            <w:r w:rsidRPr="00C15154">
              <w:rPr>
                <w:rFonts w:ascii="Microsoft Sans Serif" w:hAnsi="Microsoft Sans Serif" w:cs="Microsoft Sans Serif"/>
                <w:b/>
              </w:rPr>
              <w:t>PEDIDOS</w:t>
            </w:r>
          </w:p>
          <w:p w:rsidR="00550188" w:rsidRPr="00C15154" w:rsidRDefault="00550188" w:rsidP="008743AC">
            <w:pPr>
              <w:jc w:val="center"/>
              <w:rPr>
                <w:rFonts w:ascii="Microsoft Sans Serif" w:hAnsi="Microsoft Sans Serif" w:cs="Microsoft Sans Serif"/>
              </w:rPr>
            </w:pPr>
            <w:r w:rsidRPr="00C15154">
              <w:rPr>
                <w:rFonts w:ascii="Microsoft Sans Serif" w:hAnsi="Microsoft Sans Serif" w:cs="Microsoft Sans Serif"/>
              </w:rPr>
              <w:t>(No campo abaixo, especificar qual é a sua pretensão na contestação proposta.)</w:t>
            </w:r>
          </w:p>
        </w:tc>
      </w:tr>
      <w:tr w:rsidR="00550188" w:rsidRPr="00C15154" w:rsidTr="008743AC">
        <w:trPr>
          <w:trHeight w:val="570"/>
        </w:trPr>
        <w:tc>
          <w:tcPr>
            <w:tcW w:w="10188" w:type="dxa"/>
            <w:shd w:val="clear" w:color="auto" w:fill="auto"/>
          </w:tcPr>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u w:val="single"/>
              </w:rPr>
              <w:t>PEDIDOS DEFENSIVOS</w:t>
            </w:r>
            <w:r w:rsidRPr="00C15154">
              <w:rPr>
                <w:rFonts w:ascii="Microsoft Sans Serif" w:hAnsi="Microsoft Sans Serif" w:cs="Microsoft Sans Serif"/>
              </w:rPr>
              <w:t xml:space="preserve"> – Os pedidos defensivos devem ser feitos marcando um x ao lado do termo Sim, reportando-se ao que foi invocado na contestação acima.</w:t>
            </w: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 Julgamento de inadmissibilidade da representação/processo administrativo: Sim </w:t>
            </w:r>
            <w:proofErr w:type="gramStart"/>
            <w:r w:rsidRPr="00C15154">
              <w:rPr>
                <w:rFonts w:ascii="Microsoft Sans Serif" w:hAnsi="Microsoft Sans Serif" w:cs="Microsoft Sans Serif"/>
              </w:rPr>
              <w:t>(  )</w:t>
            </w:r>
            <w:proofErr w:type="gramEnd"/>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 Julgamento de improcedência total da representação: Sim </w:t>
            </w:r>
            <w:proofErr w:type="gramStart"/>
            <w:r w:rsidRPr="00C15154">
              <w:rPr>
                <w:rFonts w:ascii="Microsoft Sans Serif" w:hAnsi="Microsoft Sans Serif" w:cs="Microsoft Sans Serif"/>
              </w:rPr>
              <w:t>(  )</w:t>
            </w:r>
            <w:proofErr w:type="gramEnd"/>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 Julgamento de improcedência parcial da representação: Sim </w:t>
            </w:r>
            <w:proofErr w:type="gramStart"/>
            <w:r w:rsidRPr="00C15154">
              <w:rPr>
                <w:rFonts w:ascii="Microsoft Sans Serif" w:hAnsi="Microsoft Sans Serif" w:cs="Microsoft Sans Serif"/>
              </w:rPr>
              <w:t>(  )</w:t>
            </w:r>
            <w:proofErr w:type="gramEnd"/>
            <w:r w:rsidRPr="00C15154">
              <w:rPr>
                <w:rFonts w:ascii="Microsoft Sans Serif" w:hAnsi="Microsoft Sans Serif" w:cs="Microsoft Sans Serif"/>
              </w:rPr>
              <w:t xml:space="preserve"> </w:t>
            </w: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 Condenação da contraparte em custas e despesas processuais: Sim </w:t>
            </w:r>
            <w:proofErr w:type="gramStart"/>
            <w:r w:rsidRPr="00C15154">
              <w:rPr>
                <w:rFonts w:ascii="Microsoft Sans Serif" w:hAnsi="Microsoft Sans Serif" w:cs="Microsoft Sans Serif"/>
              </w:rPr>
              <w:t>(  )</w:t>
            </w:r>
            <w:proofErr w:type="gramEnd"/>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 Condenar a contraparte a pagar os honorários advocatícios de sucumbência: Sim </w:t>
            </w:r>
            <w:proofErr w:type="gramStart"/>
            <w:r w:rsidRPr="00C15154">
              <w:rPr>
                <w:rFonts w:ascii="Microsoft Sans Serif" w:hAnsi="Microsoft Sans Serif" w:cs="Microsoft Sans Serif"/>
              </w:rPr>
              <w:t>(  )</w:t>
            </w:r>
            <w:proofErr w:type="gramEnd"/>
            <w:r w:rsidRPr="00C15154">
              <w:rPr>
                <w:rFonts w:ascii="Microsoft Sans Serif" w:hAnsi="Microsoft Sans Serif" w:cs="Microsoft Sans Serif"/>
              </w:rPr>
              <w:t xml:space="preserve">  </w:t>
            </w: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   Mediante porcentagem do valor da </w:t>
            </w:r>
            <w:proofErr w:type="gramStart"/>
            <w:r w:rsidRPr="00C15154">
              <w:rPr>
                <w:rFonts w:ascii="Microsoft Sans Serif" w:hAnsi="Microsoft Sans Serif" w:cs="Microsoft Sans Serif"/>
              </w:rPr>
              <w:t>causa:_</w:t>
            </w:r>
            <w:proofErr w:type="gramEnd"/>
            <w:r w:rsidRPr="00C15154">
              <w:rPr>
                <w:rFonts w:ascii="Microsoft Sans Serif" w:hAnsi="Microsoft Sans Serif" w:cs="Microsoft Sans Serif"/>
              </w:rPr>
              <w:t>__%   ou  Valor fixo: R$ ____________</w:t>
            </w: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bookmarkStart w:id="0" w:name="_GoBack"/>
            <w:bookmarkEnd w:id="0"/>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u w:val="single"/>
              </w:rPr>
              <w:t>PEDIDOS CONTRAPOSTOS –</w:t>
            </w:r>
            <w:r w:rsidRPr="00C15154">
              <w:rPr>
                <w:rFonts w:ascii="Microsoft Sans Serif" w:hAnsi="Microsoft Sans Serif" w:cs="Microsoft Sans Serif"/>
              </w:rPr>
              <w:t xml:space="preserve"> Pedido contraposto é o que se faz em resposta à pretensão da contraparte. Observe que ao fazer pedidos contrapostos que representem valores em dinheiro você deverá recolher a taxa pertinente, calculada em 0,70% do valor total dos pedidos, a título de custas iniciais, exceto se comprovar ser pessoa pobre e sem possibilidade de arcar com as despesas normativas.</w:t>
            </w: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Indenização por danos materiais (você deve especificar quais foram os danos sofridos e comprová-los documentalmente)- R$:</w:t>
            </w: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Indenização por danos morais (você deve explicar quais danos morais sofreu e juntar documentos que comprovem o fato que causou o dano) - R$:</w:t>
            </w: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Obrigação de fazer (o que você espera que se imponha que o requerente faça):</w:t>
            </w: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 Obrigação de não-fazer (o que você espera que se imponha que o requerente se abstenha de fazer):  </w:t>
            </w: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Obrigação de dar coisa certa (descrever se deve entregar algum objeto, documento, etc.):</w:t>
            </w: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Obrigação de pagar quantia em dinheiro (reporte-se ao que narrou em sua contestação) - R$:</w:t>
            </w: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Multa contratual - R$:</w:t>
            </w: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Pensão de alimentos - R$/mês:</w:t>
            </w: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Outros (especificar):</w:t>
            </w: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u w:val="single"/>
              </w:rPr>
            </w:pPr>
            <w:r w:rsidRPr="00C15154">
              <w:rPr>
                <w:rFonts w:ascii="Microsoft Sans Serif" w:hAnsi="Microsoft Sans Serif" w:cs="Microsoft Sans Serif"/>
                <w:u w:val="single"/>
              </w:rPr>
              <w:t xml:space="preserve">OUTROS PEDIDOS – </w:t>
            </w:r>
          </w:p>
          <w:p w:rsidR="00550188" w:rsidRPr="00C15154" w:rsidRDefault="00550188" w:rsidP="008743AC">
            <w:pPr>
              <w:rPr>
                <w:rFonts w:ascii="Microsoft Sans Serif" w:hAnsi="Microsoft Sans Serif" w:cs="Microsoft Sans Serif"/>
                <w:u w:val="single"/>
              </w:rPr>
            </w:pP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 Gratuidade processual (juntar comprovantes de hipossuficiência financeira, como holerites, declaração de imposto de renda, </w:t>
            </w:r>
            <w:proofErr w:type="gramStart"/>
            <w:r w:rsidRPr="00C15154">
              <w:rPr>
                <w:rFonts w:ascii="Microsoft Sans Serif" w:hAnsi="Microsoft Sans Serif" w:cs="Microsoft Sans Serif"/>
              </w:rPr>
              <w:t>etc. :</w:t>
            </w:r>
            <w:proofErr w:type="gramEnd"/>
            <w:r w:rsidRPr="00C15154">
              <w:rPr>
                <w:rFonts w:ascii="Microsoft Sans Serif" w:hAnsi="Microsoft Sans Serif" w:cs="Microsoft Sans Serif"/>
              </w:rPr>
              <w:t xml:space="preserve"> Sim (  ) </w:t>
            </w: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t xml:space="preserve">- Prioridade na tramitação: Idoso(a) com 60 a 79 anos: Sim </w:t>
            </w:r>
            <w:proofErr w:type="gramStart"/>
            <w:r w:rsidRPr="00C15154">
              <w:rPr>
                <w:rFonts w:ascii="Microsoft Sans Serif" w:hAnsi="Microsoft Sans Serif" w:cs="Microsoft Sans Serif"/>
              </w:rPr>
              <w:t xml:space="preserve">(  </w:t>
            </w:r>
            <w:proofErr w:type="gramEnd"/>
            <w:r w:rsidRPr="00C15154">
              <w:rPr>
                <w:rFonts w:ascii="Microsoft Sans Serif" w:hAnsi="Microsoft Sans Serif" w:cs="Microsoft Sans Serif"/>
              </w:rPr>
              <w:t xml:space="preserve"> ); Idoso(a) com 80 anos ou +: Sim (  );</w:t>
            </w:r>
          </w:p>
          <w:p w:rsidR="00550188" w:rsidRPr="00C15154" w:rsidRDefault="00550188" w:rsidP="008743AC">
            <w:pPr>
              <w:rPr>
                <w:rFonts w:ascii="Microsoft Sans Serif" w:hAnsi="Microsoft Sans Serif" w:cs="Microsoft Sans Serif"/>
              </w:rPr>
            </w:pPr>
            <w:r w:rsidRPr="00C15154">
              <w:rPr>
                <w:rFonts w:ascii="Microsoft Sans Serif" w:hAnsi="Microsoft Sans Serif" w:cs="Microsoft Sans Serif"/>
              </w:rPr>
              <w:lastRenderedPageBreak/>
              <w:t xml:space="preserve">Portador de enfermidade grave (descrever): Sim </w:t>
            </w:r>
            <w:proofErr w:type="gramStart"/>
            <w:r w:rsidRPr="00C15154">
              <w:rPr>
                <w:rFonts w:ascii="Microsoft Sans Serif" w:hAnsi="Microsoft Sans Serif" w:cs="Microsoft Sans Serif"/>
              </w:rPr>
              <w:t xml:space="preserve">(  </w:t>
            </w:r>
            <w:proofErr w:type="gramEnd"/>
            <w:r w:rsidRPr="00C15154">
              <w:rPr>
                <w:rFonts w:ascii="Microsoft Sans Serif" w:hAnsi="Microsoft Sans Serif" w:cs="Microsoft Sans Serif"/>
              </w:rPr>
              <w:t xml:space="preserve"> ) ______________________________________</w:t>
            </w:r>
          </w:p>
          <w:p w:rsidR="00550188" w:rsidRPr="00C15154" w:rsidRDefault="00550188" w:rsidP="008743AC">
            <w:pPr>
              <w:rPr>
                <w:rFonts w:ascii="Microsoft Sans Serif" w:hAnsi="Microsoft Sans Serif" w:cs="Microsoft Sans Serif"/>
              </w:rPr>
            </w:pPr>
          </w:p>
          <w:p w:rsidR="00550188" w:rsidRPr="00C15154" w:rsidRDefault="00550188" w:rsidP="008743AC">
            <w:pPr>
              <w:rPr>
                <w:rFonts w:ascii="Microsoft Sans Serif" w:hAnsi="Microsoft Sans Serif" w:cs="Microsoft Sans Serif"/>
                <w:u w:val="single"/>
              </w:rPr>
            </w:pPr>
            <w:r w:rsidRPr="00C15154">
              <w:rPr>
                <w:rFonts w:ascii="Microsoft Sans Serif" w:hAnsi="Microsoft Sans Serif" w:cs="Microsoft Sans Serif"/>
              </w:rPr>
              <w:t xml:space="preserve">OBS.: </w:t>
            </w:r>
            <w:r w:rsidRPr="00C15154">
              <w:rPr>
                <w:rFonts w:ascii="Microsoft Sans Serif" w:hAnsi="Microsoft Sans Serif" w:cs="Microsoft Sans Serif"/>
                <w:u w:val="single"/>
              </w:rPr>
              <w:t xml:space="preserve">Não é necessário fazer pedido de atualização monetária de valores nem de juros legais, pois esses serão aplicados sempre, mesmo que não constem expressamente nas decisões. Cabe à parte, no entanto, apresentar as planilhas de cálculo na fase de cumprimento da decisão, usando </w:t>
            </w:r>
            <w:proofErr w:type="gramStart"/>
            <w:r w:rsidRPr="00C15154">
              <w:rPr>
                <w:rFonts w:ascii="Microsoft Sans Serif" w:hAnsi="Microsoft Sans Serif" w:cs="Microsoft Sans Serif"/>
                <w:u w:val="single"/>
              </w:rPr>
              <w:t>a taxa</w:t>
            </w:r>
            <w:proofErr w:type="gramEnd"/>
            <w:r w:rsidRPr="00C15154">
              <w:rPr>
                <w:rFonts w:ascii="Microsoft Sans Serif" w:hAnsi="Microsoft Sans Serif" w:cs="Microsoft Sans Serif"/>
                <w:u w:val="single"/>
              </w:rPr>
              <w:t xml:space="preserve"> de 1% ao mês como juros e correção monetária pelo INPC.)</w:t>
            </w:r>
          </w:p>
          <w:p w:rsidR="00550188" w:rsidRPr="00C15154" w:rsidRDefault="00550188" w:rsidP="008743AC">
            <w:pPr>
              <w:jc w:val="center"/>
              <w:rPr>
                <w:rFonts w:ascii="Microsoft Sans Serif" w:hAnsi="Microsoft Sans Serif" w:cs="Microsoft Sans Serif"/>
                <w:b/>
              </w:rPr>
            </w:pPr>
          </w:p>
        </w:tc>
      </w:tr>
    </w:tbl>
    <w:p w:rsidR="00550188" w:rsidRPr="00C15154" w:rsidRDefault="00550188" w:rsidP="00550188">
      <w:pPr>
        <w:jc w:val="center"/>
        <w:rPr>
          <w:rFonts w:ascii="Microsoft Sans Serif" w:hAnsi="Microsoft Sans Serif" w:cs="Microsoft Sans Serif"/>
          <w:b/>
        </w:rPr>
      </w:pPr>
    </w:p>
    <w:p w:rsidR="00550188" w:rsidRPr="00C15154" w:rsidRDefault="00550188" w:rsidP="00550188">
      <w:pPr>
        <w:jc w:val="center"/>
        <w:rPr>
          <w:rFonts w:ascii="Microsoft Sans Serif" w:hAnsi="Microsoft Sans Serif" w:cs="Microsoft Sans Serif"/>
        </w:rPr>
      </w:pPr>
      <w:r w:rsidRPr="00C15154">
        <w:rPr>
          <w:rFonts w:ascii="Microsoft Sans Serif" w:hAnsi="Microsoft Sans Serif" w:cs="Microsoft Sans Serif"/>
        </w:rPr>
        <w:t>Local________________________________</w:t>
      </w:r>
    </w:p>
    <w:p w:rsidR="00550188" w:rsidRDefault="00550188" w:rsidP="00550188">
      <w:pPr>
        <w:rPr>
          <w:rFonts w:ascii="Microsoft Sans Serif" w:hAnsi="Microsoft Sans Serif" w:cs="Microsoft Sans Serif"/>
        </w:rPr>
      </w:pPr>
      <w:r w:rsidRPr="00C15154">
        <w:rPr>
          <w:rFonts w:ascii="Microsoft Sans Serif" w:hAnsi="Microsoft Sans Serif" w:cs="Microsoft Sans Serif"/>
        </w:rPr>
        <w:t xml:space="preserve">                                               </w:t>
      </w:r>
      <w:r>
        <w:rPr>
          <w:rFonts w:ascii="Microsoft Sans Serif" w:hAnsi="Microsoft Sans Serif" w:cs="Microsoft Sans Serif"/>
        </w:rPr>
        <w:t xml:space="preserve"> </w:t>
      </w:r>
      <w:r w:rsidRPr="00C15154">
        <w:rPr>
          <w:rFonts w:ascii="Microsoft Sans Serif" w:hAnsi="Microsoft Sans Serif" w:cs="Microsoft Sans Serif"/>
        </w:rPr>
        <w:t xml:space="preserve">Data: </w:t>
      </w:r>
      <w:r>
        <w:rPr>
          <w:rFonts w:ascii="Microsoft Sans Serif" w:hAnsi="Microsoft Sans Serif" w:cs="Microsoft Sans Serif"/>
        </w:rPr>
        <w:t xml:space="preserve">     /     / </w:t>
      </w:r>
    </w:p>
    <w:p w:rsidR="00550188" w:rsidRDefault="00550188" w:rsidP="00550188">
      <w:pPr>
        <w:rPr>
          <w:rFonts w:ascii="Microsoft Sans Serif" w:hAnsi="Microsoft Sans Serif" w:cs="Microsoft Sans Serif"/>
        </w:rPr>
      </w:pPr>
    </w:p>
    <w:p w:rsidR="00550188" w:rsidRDefault="00550188" w:rsidP="00550188">
      <w:pPr>
        <w:rPr>
          <w:rFonts w:ascii="Microsoft Sans Serif" w:hAnsi="Microsoft Sans Serif" w:cs="Microsoft Sans Serif"/>
          <w:b/>
        </w:rPr>
      </w:pPr>
    </w:p>
    <w:p w:rsidR="00550188" w:rsidRPr="00C15154" w:rsidRDefault="00550188" w:rsidP="00550188">
      <w:pPr>
        <w:jc w:val="center"/>
        <w:rPr>
          <w:rFonts w:ascii="Microsoft Sans Serif" w:hAnsi="Microsoft Sans Serif" w:cs="Microsoft Sans Serif"/>
          <w:b/>
        </w:rPr>
      </w:pPr>
      <w:r>
        <w:rPr>
          <w:rFonts w:ascii="Microsoft Sans Serif" w:hAnsi="Microsoft Sans Serif" w:cs="Microsoft Sans Serif"/>
          <w:b/>
        </w:rPr>
        <w:t>___________________________________________</w:t>
      </w:r>
    </w:p>
    <w:p w:rsidR="00550188" w:rsidRPr="00C15154" w:rsidRDefault="00550188" w:rsidP="00550188">
      <w:pPr>
        <w:jc w:val="center"/>
        <w:rPr>
          <w:rFonts w:ascii="Microsoft Sans Serif" w:hAnsi="Microsoft Sans Serif" w:cs="Microsoft Sans Serif"/>
        </w:rPr>
      </w:pPr>
      <w:proofErr w:type="gramStart"/>
      <w:r w:rsidRPr="00C15154">
        <w:rPr>
          <w:rFonts w:ascii="Microsoft Sans Serif" w:hAnsi="Microsoft Sans Serif" w:cs="Microsoft Sans Serif"/>
        </w:rPr>
        <w:t>Assinatura</w:t>
      </w:r>
      <w:r>
        <w:rPr>
          <w:rFonts w:ascii="Microsoft Sans Serif" w:hAnsi="Microsoft Sans Serif" w:cs="Microsoft Sans Serif"/>
        </w:rPr>
        <w:t xml:space="preserve"> </w:t>
      </w:r>
      <w:r w:rsidRPr="00C15154">
        <w:rPr>
          <w:rFonts w:ascii="Microsoft Sans Serif" w:hAnsi="Microsoft Sans Serif" w:cs="Microsoft Sans Serif"/>
          <w:b/>
        </w:rPr>
        <w:t xml:space="preserve"> </w:t>
      </w:r>
      <w:r w:rsidRPr="00C15154">
        <w:rPr>
          <w:rFonts w:ascii="Microsoft Sans Serif" w:hAnsi="Microsoft Sans Serif" w:cs="Microsoft Sans Serif"/>
        </w:rPr>
        <w:t>(</w:t>
      </w:r>
      <w:proofErr w:type="gramEnd"/>
      <w:r w:rsidRPr="00C15154">
        <w:rPr>
          <w:rFonts w:ascii="Microsoft Sans Serif" w:hAnsi="Microsoft Sans Serif" w:cs="Microsoft Sans Serif"/>
        </w:rPr>
        <w:t>igual a do seu documento de identidade)</w:t>
      </w:r>
    </w:p>
    <w:p w:rsidR="00550188" w:rsidRPr="00C15154" w:rsidRDefault="00550188" w:rsidP="00550188">
      <w:pPr>
        <w:jc w:val="center"/>
        <w:rPr>
          <w:rFonts w:ascii="Microsoft Sans Serif" w:hAnsi="Microsoft Sans Serif" w:cs="Microsoft Sans Serif"/>
          <w:b/>
        </w:rPr>
      </w:pPr>
    </w:p>
    <w:p w:rsidR="00550188" w:rsidRPr="00C15154" w:rsidRDefault="00550188" w:rsidP="00550188">
      <w:pPr>
        <w:jc w:val="center"/>
        <w:rPr>
          <w:rFonts w:ascii="Microsoft Sans Serif" w:hAnsi="Microsoft Sans Serif" w:cs="Microsoft Sans Serif"/>
          <w:b/>
        </w:rPr>
      </w:pPr>
      <w:r w:rsidRPr="00C15154">
        <w:rPr>
          <w:rFonts w:ascii="Microsoft Sans Serif" w:hAnsi="Microsoft Sans Serif" w:cs="Microsoft Sans Serif"/>
          <w:b/>
        </w:rPr>
        <w:t>Nota: rubricar as folhas anteriores.</w:t>
      </w:r>
    </w:p>
    <w:p w:rsidR="00661A3A" w:rsidRPr="00A310A9" w:rsidRDefault="00661A3A" w:rsidP="005F69A4">
      <w:pPr>
        <w:jc w:val="center"/>
        <w:rPr>
          <w:rFonts w:ascii="Microsoft Sans Serif" w:hAnsi="Microsoft Sans Serif" w:cs="Microsoft Sans Serif"/>
          <w:b/>
        </w:rPr>
      </w:pPr>
    </w:p>
    <w:sectPr w:rsidR="00661A3A" w:rsidRPr="00A310A9" w:rsidSect="005F69A4">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1418" w:header="284" w:footer="851"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060" w:rsidRDefault="00093060" w:rsidP="00D518D9">
      <w:r>
        <w:separator/>
      </w:r>
    </w:p>
  </w:endnote>
  <w:endnote w:type="continuationSeparator" w:id="0">
    <w:p w:rsidR="00093060" w:rsidRDefault="00093060" w:rsidP="00D5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28" w:rsidRDefault="00F90D2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28" w:rsidRDefault="00F90D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28" w:rsidRDefault="00F90D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060" w:rsidRDefault="00093060" w:rsidP="00D518D9">
      <w:r>
        <w:separator/>
      </w:r>
    </w:p>
  </w:footnote>
  <w:footnote w:type="continuationSeparator" w:id="0">
    <w:p w:rsidR="00093060" w:rsidRDefault="00093060" w:rsidP="00D51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28" w:rsidRDefault="00F90D2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28" w:rsidRPr="00810112" w:rsidRDefault="00F90D28" w:rsidP="005F69A4">
    <w:r>
      <w:rPr>
        <w:sz w:val="32"/>
        <w:szCs w:val="32"/>
      </w:rPr>
      <w:t xml:space="preserve">                                                                                                     </w:t>
    </w:r>
    <w:r w:rsidRPr="00810112">
      <w:t xml:space="preserve"> </w:t>
    </w:r>
    <w:r w:rsidRPr="00810112">
      <w:rPr>
        <w:noProof/>
        <w:lang w:val="pt-BR" w:eastAsia="pt-BR"/>
      </w:rPr>
      <w:drawing>
        <wp:inline distT="0" distB="0" distL="0" distR="0">
          <wp:extent cx="914400" cy="666750"/>
          <wp:effectExtent l="19050" t="0" r="0" b="0"/>
          <wp:docPr id="1" name="I39_img" descr="http://www.iskconjustica.org/resources/Prabhupada%20%28invertido%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39_img" descr="http://www.iskconjustica.org/resources/Prabhupada%20%28invertido%29.jpg"/>
                  <pic:cNvPicPr>
                    <a:picLocks noChangeAspect="1" noChangeArrowheads="1"/>
                  </pic:cNvPicPr>
                </pic:nvPicPr>
                <pic:blipFill>
                  <a:blip r:embed="rId1"/>
                  <a:srcRect/>
                  <a:stretch>
                    <a:fillRect/>
                  </a:stretch>
                </pic:blipFill>
                <pic:spPr bwMode="auto">
                  <a:xfrm>
                    <a:off x="0" y="0"/>
                    <a:ext cx="914400" cy="666750"/>
                  </a:xfrm>
                  <a:prstGeom prst="rect">
                    <a:avLst/>
                  </a:prstGeom>
                  <a:noFill/>
                  <a:ln w="9525">
                    <a:noFill/>
                    <a:miter lim="800000"/>
                    <a:headEnd/>
                    <a:tailEnd/>
                  </a:ln>
                </pic:spPr>
              </pic:pic>
            </a:graphicData>
          </a:graphic>
        </wp:inline>
      </w:drawing>
    </w:r>
  </w:p>
  <w:p w:rsidR="00F90D28" w:rsidRDefault="00F90D28" w:rsidP="005F69A4">
    <w:pPr>
      <w:rPr>
        <w:i/>
      </w:rPr>
    </w:pPr>
    <w:r>
      <w:rPr>
        <w:i/>
      </w:rPr>
      <w:t xml:space="preserve">                                                                                                                                                    ISKCON JUSTIÇA</w:t>
    </w:r>
  </w:p>
  <w:p w:rsidR="00F90D28" w:rsidRDefault="00F90D28" w:rsidP="005F69A4">
    <w:pPr>
      <w:ind w:left="6372"/>
      <w:rPr>
        <w:i/>
      </w:rPr>
    </w:pPr>
    <w:r>
      <w:rPr>
        <w:i/>
      </w:rPr>
      <w:t xml:space="preserve">              </w:t>
    </w:r>
    <w:r w:rsidRPr="00C21F5C">
      <w:rPr>
        <w:i/>
      </w:rPr>
      <w:t>CGB da Iskcon do Brasil</w:t>
    </w:r>
  </w:p>
  <w:p w:rsidR="00E830C9" w:rsidRDefault="00E830C9" w:rsidP="00E830C9">
    <w:pPr>
      <w:ind w:left="5664" w:firstLine="708"/>
      <w:jc w:val="center"/>
      <w:rPr>
        <w:rFonts w:cstheme="minorHAnsi"/>
      </w:rPr>
    </w:pPr>
    <w:r w:rsidRPr="00E830C9">
      <w:rPr>
        <w:rFonts w:cstheme="minorHAnsi"/>
      </w:rPr>
      <w:t>Acarya-fundador:</w:t>
    </w:r>
  </w:p>
  <w:p w:rsidR="00E830C9" w:rsidRDefault="00E830C9" w:rsidP="00E830C9">
    <w:pPr>
      <w:jc w:val="center"/>
      <w:rPr>
        <w:rFonts w:cstheme="minorHAnsi"/>
      </w:rPr>
    </w:pPr>
    <w:r w:rsidRPr="00E830C9">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E830C9">
      <w:rPr>
        <w:rFonts w:cstheme="minorHAnsi"/>
      </w:rPr>
      <w:t>Sua Divina Graça</w:t>
    </w:r>
  </w:p>
  <w:p w:rsidR="00E830C9" w:rsidRPr="00E830C9" w:rsidRDefault="00E830C9" w:rsidP="00E830C9">
    <w:pPr>
      <w:ind w:left="708" w:firstLine="708"/>
      <w:jc w:val="center"/>
      <w:rPr>
        <w:rFonts w:cstheme="minorHAnsi"/>
      </w:rPr>
    </w:pPr>
    <w:r w:rsidRPr="00E830C9">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E830C9">
      <w:rPr>
        <w:rFonts w:cstheme="minorHAnsi"/>
      </w:rPr>
      <w:t>A.C. Bhaktivedanta Swami Prabhupada</w:t>
    </w:r>
  </w:p>
  <w:p w:rsidR="00E830C9" w:rsidRPr="00C21F5C" w:rsidRDefault="00E830C9" w:rsidP="005F69A4">
    <w:pPr>
      <w:ind w:left="6372"/>
      <w:rPr>
        <w:i/>
      </w:rPr>
    </w:pPr>
  </w:p>
  <w:p w:rsidR="00F90D28" w:rsidRDefault="00F90D28">
    <w:pPr>
      <w:pStyle w:val="Cabealho"/>
    </w:pPr>
  </w:p>
  <w:p w:rsidR="00F90D28" w:rsidRDefault="00F90D2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D28" w:rsidRDefault="00F90D2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proofState w:grammar="clean"/>
  <w:defaultTabStop w:val="708"/>
  <w:hyphenationZone w:val="425"/>
  <w:drawingGridHorizontalSpacing w:val="130"/>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18D9"/>
    <w:rsid w:val="000027DC"/>
    <w:rsid w:val="0000627C"/>
    <w:rsid w:val="00010C74"/>
    <w:rsid w:val="00011BD1"/>
    <w:rsid w:val="0002115B"/>
    <w:rsid w:val="0002331E"/>
    <w:rsid w:val="00030AA2"/>
    <w:rsid w:val="00041978"/>
    <w:rsid w:val="000432AC"/>
    <w:rsid w:val="000440F0"/>
    <w:rsid w:val="000605E5"/>
    <w:rsid w:val="000625DB"/>
    <w:rsid w:val="0006267A"/>
    <w:rsid w:val="00063E66"/>
    <w:rsid w:val="00065881"/>
    <w:rsid w:val="000661B1"/>
    <w:rsid w:val="0007375E"/>
    <w:rsid w:val="00093060"/>
    <w:rsid w:val="000A717D"/>
    <w:rsid w:val="000B031B"/>
    <w:rsid w:val="000B18DF"/>
    <w:rsid w:val="000B49F7"/>
    <w:rsid w:val="000C0F32"/>
    <w:rsid w:val="000C224F"/>
    <w:rsid w:val="000C64B1"/>
    <w:rsid w:val="000E1CA7"/>
    <w:rsid w:val="000E4300"/>
    <w:rsid w:val="000F49D1"/>
    <w:rsid w:val="000F51C6"/>
    <w:rsid w:val="000F67EA"/>
    <w:rsid w:val="000F77F1"/>
    <w:rsid w:val="00104AC8"/>
    <w:rsid w:val="00107FD8"/>
    <w:rsid w:val="0011278B"/>
    <w:rsid w:val="00113216"/>
    <w:rsid w:val="00114EB8"/>
    <w:rsid w:val="00121171"/>
    <w:rsid w:val="00127955"/>
    <w:rsid w:val="00137449"/>
    <w:rsid w:val="00140857"/>
    <w:rsid w:val="00142929"/>
    <w:rsid w:val="00143770"/>
    <w:rsid w:val="001570AB"/>
    <w:rsid w:val="00163B1C"/>
    <w:rsid w:val="001710D8"/>
    <w:rsid w:val="00172258"/>
    <w:rsid w:val="00181144"/>
    <w:rsid w:val="00192877"/>
    <w:rsid w:val="00194BE9"/>
    <w:rsid w:val="00197E67"/>
    <w:rsid w:val="001B2EFE"/>
    <w:rsid w:val="001B4C60"/>
    <w:rsid w:val="001B54E4"/>
    <w:rsid w:val="001D11DF"/>
    <w:rsid w:val="001D4330"/>
    <w:rsid w:val="001D464C"/>
    <w:rsid w:val="001D4EDF"/>
    <w:rsid w:val="001E580B"/>
    <w:rsid w:val="001F33BB"/>
    <w:rsid w:val="001F75F7"/>
    <w:rsid w:val="00211B9E"/>
    <w:rsid w:val="002238E9"/>
    <w:rsid w:val="00227176"/>
    <w:rsid w:val="002310EE"/>
    <w:rsid w:val="0023287B"/>
    <w:rsid w:val="00241D2E"/>
    <w:rsid w:val="00254B78"/>
    <w:rsid w:val="002615A1"/>
    <w:rsid w:val="00261995"/>
    <w:rsid w:val="0028395A"/>
    <w:rsid w:val="00291D3F"/>
    <w:rsid w:val="00293BF2"/>
    <w:rsid w:val="00294616"/>
    <w:rsid w:val="002A0738"/>
    <w:rsid w:val="002A47DF"/>
    <w:rsid w:val="002A731E"/>
    <w:rsid w:val="002C10D2"/>
    <w:rsid w:val="002C55B3"/>
    <w:rsid w:val="002C7159"/>
    <w:rsid w:val="002D39EE"/>
    <w:rsid w:val="002D5821"/>
    <w:rsid w:val="002D6A9D"/>
    <w:rsid w:val="002D79A7"/>
    <w:rsid w:val="002E04ED"/>
    <w:rsid w:val="002E56CB"/>
    <w:rsid w:val="002E7705"/>
    <w:rsid w:val="002F16D4"/>
    <w:rsid w:val="002F3078"/>
    <w:rsid w:val="002F3842"/>
    <w:rsid w:val="002F484E"/>
    <w:rsid w:val="002F54A4"/>
    <w:rsid w:val="002F5A5B"/>
    <w:rsid w:val="002F5CDF"/>
    <w:rsid w:val="00300262"/>
    <w:rsid w:val="0031008F"/>
    <w:rsid w:val="00311AC5"/>
    <w:rsid w:val="003220A5"/>
    <w:rsid w:val="0032462D"/>
    <w:rsid w:val="00326E2E"/>
    <w:rsid w:val="003330A5"/>
    <w:rsid w:val="003374CF"/>
    <w:rsid w:val="0034134E"/>
    <w:rsid w:val="0034171B"/>
    <w:rsid w:val="0034258A"/>
    <w:rsid w:val="00343F0C"/>
    <w:rsid w:val="003501B5"/>
    <w:rsid w:val="003552D2"/>
    <w:rsid w:val="0035559B"/>
    <w:rsid w:val="00356A94"/>
    <w:rsid w:val="003709CF"/>
    <w:rsid w:val="00372F23"/>
    <w:rsid w:val="0037748D"/>
    <w:rsid w:val="00381E8A"/>
    <w:rsid w:val="00391E16"/>
    <w:rsid w:val="00395E9D"/>
    <w:rsid w:val="003A2EB6"/>
    <w:rsid w:val="003A3338"/>
    <w:rsid w:val="003B42EA"/>
    <w:rsid w:val="003B75FD"/>
    <w:rsid w:val="003C3F59"/>
    <w:rsid w:val="003C7F09"/>
    <w:rsid w:val="003C7FB9"/>
    <w:rsid w:val="003E1575"/>
    <w:rsid w:val="003E5EDB"/>
    <w:rsid w:val="003E73E1"/>
    <w:rsid w:val="003F21EC"/>
    <w:rsid w:val="003F2A31"/>
    <w:rsid w:val="00400E8E"/>
    <w:rsid w:val="00403584"/>
    <w:rsid w:val="00406B3F"/>
    <w:rsid w:val="004167D1"/>
    <w:rsid w:val="00420F9E"/>
    <w:rsid w:val="004231AE"/>
    <w:rsid w:val="004313BF"/>
    <w:rsid w:val="004315BF"/>
    <w:rsid w:val="0043680E"/>
    <w:rsid w:val="00437E41"/>
    <w:rsid w:val="0045045B"/>
    <w:rsid w:val="00450EC0"/>
    <w:rsid w:val="0045413E"/>
    <w:rsid w:val="004562B8"/>
    <w:rsid w:val="004614AF"/>
    <w:rsid w:val="00462CDB"/>
    <w:rsid w:val="004633C9"/>
    <w:rsid w:val="00464ED2"/>
    <w:rsid w:val="0047134E"/>
    <w:rsid w:val="0047763B"/>
    <w:rsid w:val="00477CC6"/>
    <w:rsid w:val="00481FFD"/>
    <w:rsid w:val="004847AD"/>
    <w:rsid w:val="00494581"/>
    <w:rsid w:val="00495862"/>
    <w:rsid w:val="004A056F"/>
    <w:rsid w:val="004A7B1C"/>
    <w:rsid w:val="004B3B08"/>
    <w:rsid w:val="004C2894"/>
    <w:rsid w:val="004C6EE5"/>
    <w:rsid w:val="004C757E"/>
    <w:rsid w:val="004D3DD2"/>
    <w:rsid w:val="004D6E6E"/>
    <w:rsid w:val="004E07B6"/>
    <w:rsid w:val="004E3695"/>
    <w:rsid w:val="004E3E56"/>
    <w:rsid w:val="004F3A30"/>
    <w:rsid w:val="004F5017"/>
    <w:rsid w:val="004F52CA"/>
    <w:rsid w:val="00503DC3"/>
    <w:rsid w:val="00504F99"/>
    <w:rsid w:val="00506294"/>
    <w:rsid w:val="00512002"/>
    <w:rsid w:val="00513270"/>
    <w:rsid w:val="00516204"/>
    <w:rsid w:val="005203EB"/>
    <w:rsid w:val="00520784"/>
    <w:rsid w:val="00521071"/>
    <w:rsid w:val="00537026"/>
    <w:rsid w:val="00537BE9"/>
    <w:rsid w:val="005421BE"/>
    <w:rsid w:val="00550188"/>
    <w:rsid w:val="005557BD"/>
    <w:rsid w:val="0056174A"/>
    <w:rsid w:val="00562921"/>
    <w:rsid w:val="00567D31"/>
    <w:rsid w:val="00572BC0"/>
    <w:rsid w:val="005820FD"/>
    <w:rsid w:val="00591FAC"/>
    <w:rsid w:val="005935D1"/>
    <w:rsid w:val="005948CE"/>
    <w:rsid w:val="005A137E"/>
    <w:rsid w:val="005A2F30"/>
    <w:rsid w:val="005A46FE"/>
    <w:rsid w:val="005A6C45"/>
    <w:rsid w:val="005B2242"/>
    <w:rsid w:val="005D02EA"/>
    <w:rsid w:val="005D092A"/>
    <w:rsid w:val="005D30B0"/>
    <w:rsid w:val="005D6D64"/>
    <w:rsid w:val="005D6F67"/>
    <w:rsid w:val="005E2A8B"/>
    <w:rsid w:val="005F69A4"/>
    <w:rsid w:val="00600569"/>
    <w:rsid w:val="00605142"/>
    <w:rsid w:val="00606B1C"/>
    <w:rsid w:val="00613E6A"/>
    <w:rsid w:val="00615B11"/>
    <w:rsid w:val="00620321"/>
    <w:rsid w:val="00626CFA"/>
    <w:rsid w:val="00630C11"/>
    <w:rsid w:val="006328FF"/>
    <w:rsid w:val="00641F74"/>
    <w:rsid w:val="006457BA"/>
    <w:rsid w:val="006549F1"/>
    <w:rsid w:val="00660233"/>
    <w:rsid w:val="00661A3A"/>
    <w:rsid w:val="00665951"/>
    <w:rsid w:val="00682D11"/>
    <w:rsid w:val="00685B0B"/>
    <w:rsid w:val="00686151"/>
    <w:rsid w:val="006A16FB"/>
    <w:rsid w:val="006A1793"/>
    <w:rsid w:val="006A18A7"/>
    <w:rsid w:val="006C055E"/>
    <w:rsid w:val="006D5A70"/>
    <w:rsid w:val="006F5049"/>
    <w:rsid w:val="006F63A9"/>
    <w:rsid w:val="006F7F2B"/>
    <w:rsid w:val="00700550"/>
    <w:rsid w:val="007023E1"/>
    <w:rsid w:val="007168A5"/>
    <w:rsid w:val="00736013"/>
    <w:rsid w:val="00741349"/>
    <w:rsid w:val="00742DCD"/>
    <w:rsid w:val="00750AE7"/>
    <w:rsid w:val="0075272D"/>
    <w:rsid w:val="00756685"/>
    <w:rsid w:val="00764E4B"/>
    <w:rsid w:val="00766324"/>
    <w:rsid w:val="00772521"/>
    <w:rsid w:val="00780519"/>
    <w:rsid w:val="00781900"/>
    <w:rsid w:val="007834AD"/>
    <w:rsid w:val="007865CE"/>
    <w:rsid w:val="00792F24"/>
    <w:rsid w:val="00795D16"/>
    <w:rsid w:val="007961D9"/>
    <w:rsid w:val="007C0673"/>
    <w:rsid w:val="007C1DDB"/>
    <w:rsid w:val="007C22EB"/>
    <w:rsid w:val="007D0073"/>
    <w:rsid w:val="007D0CCB"/>
    <w:rsid w:val="007D4A42"/>
    <w:rsid w:val="007E16D5"/>
    <w:rsid w:val="007E2EB7"/>
    <w:rsid w:val="007E60E1"/>
    <w:rsid w:val="007F2E7C"/>
    <w:rsid w:val="007F54E2"/>
    <w:rsid w:val="007F5B55"/>
    <w:rsid w:val="008004F3"/>
    <w:rsid w:val="00803220"/>
    <w:rsid w:val="00810112"/>
    <w:rsid w:val="008126B6"/>
    <w:rsid w:val="00813859"/>
    <w:rsid w:val="00816BAB"/>
    <w:rsid w:val="00816DD8"/>
    <w:rsid w:val="008202D2"/>
    <w:rsid w:val="00824C8F"/>
    <w:rsid w:val="0082537D"/>
    <w:rsid w:val="00825E9B"/>
    <w:rsid w:val="00827C8C"/>
    <w:rsid w:val="00830EB1"/>
    <w:rsid w:val="00831873"/>
    <w:rsid w:val="0083226B"/>
    <w:rsid w:val="008404F9"/>
    <w:rsid w:val="00842C75"/>
    <w:rsid w:val="00844305"/>
    <w:rsid w:val="008512F7"/>
    <w:rsid w:val="00853C50"/>
    <w:rsid w:val="00860F02"/>
    <w:rsid w:val="00863F75"/>
    <w:rsid w:val="008646FB"/>
    <w:rsid w:val="008728FB"/>
    <w:rsid w:val="00873F47"/>
    <w:rsid w:val="00874476"/>
    <w:rsid w:val="00874851"/>
    <w:rsid w:val="0088218E"/>
    <w:rsid w:val="0089464A"/>
    <w:rsid w:val="008A0B6E"/>
    <w:rsid w:val="008A287F"/>
    <w:rsid w:val="008A7155"/>
    <w:rsid w:val="008A7C8C"/>
    <w:rsid w:val="008B0922"/>
    <w:rsid w:val="008B0E40"/>
    <w:rsid w:val="008B3140"/>
    <w:rsid w:val="008B3FB5"/>
    <w:rsid w:val="008B54D7"/>
    <w:rsid w:val="008C7189"/>
    <w:rsid w:val="008D4594"/>
    <w:rsid w:val="008D622F"/>
    <w:rsid w:val="008F0687"/>
    <w:rsid w:val="00902C14"/>
    <w:rsid w:val="00906E08"/>
    <w:rsid w:val="009070FF"/>
    <w:rsid w:val="0091500C"/>
    <w:rsid w:val="009161C5"/>
    <w:rsid w:val="009305EC"/>
    <w:rsid w:val="00931F75"/>
    <w:rsid w:val="00937071"/>
    <w:rsid w:val="009401F5"/>
    <w:rsid w:val="00940253"/>
    <w:rsid w:val="009424C4"/>
    <w:rsid w:val="00947852"/>
    <w:rsid w:val="00951815"/>
    <w:rsid w:val="00961351"/>
    <w:rsid w:val="00963401"/>
    <w:rsid w:val="00970957"/>
    <w:rsid w:val="00970B2A"/>
    <w:rsid w:val="00973083"/>
    <w:rsid w:val="00976A49"/>
    <w:rsid w:val="009805D0"/>
    <w:rsid w:val="00980E98"/>
    <w:rsid w:val="009861EB"/>
    <w:rsid w:val="009873BD"/>
    <w:rsid w:val="0099177B"/>
    <w:rsid w:val="00991889"/>
    <w:rsid w:val="00993E6D"/>
    <w:rsid w:val="009A3616"/>
    <w:rsid w:val="009A55B0"/>
    <w:rsid w:val="009A7766"/>
    <w:rsid w:val="009B039D"/>
    <w:rsid w:val="009B135F"/>
    <w:rsid w:val="009B3F57"/>
    <w:rsid w:val="009C2F08"/>
    <w:rsid w:val="009C4BD9"/>
    <w:rsid w:val="009C63BC"/>
    <w:rsid w:val="009C7C9F"/>
    <w:rsid w:val="009D1C9C"/>
    <w:rsid w:val="009E13F8"/>
    <w:rsid w:val="009E31EB"/>
    <w:rsid w:val="009E362C"/>
    <w:rsid w:val="009F45A1"/>
    <w:rsid w:val="009F5CBD"/>
    <w:rsid w:val="009F6126"/>
    <w:rsid w:val="00A0254E"/>
    <w:rsid w:val="00A0783F"/>
    <w:rsid w:val="00A165D5"/>
    <w:rsid w:val="00A17E6A"/>
    <w:rsid w:val="00A238D0"/>
    <w:rsid w:val="00A30353"/>
    <w:rsid w:val="00A3086F"/>
    <w:rsid w:val="00A310A9"/>
    <w:rsid w:val="00A31A79"/>
    <w:rsid w:val="00A32AD2"/>
    <w:rsid w:val="00A33483"/>
    <w:rsid w:val="00A344DA"/>
    <w:rsid w:val="00A54DBD"/>
    <w:rsid w:val="00A6528E"/>
    <w:rsid w:val="00A657D4"/>
    <w:rsid w:val="00A67157"/>
    <w:rsid w:val="00A7037E"/>
    <w:rsid w:val="00A70FF4"/>
    <w:rsid w:val="00A71141"/>
    <w:rsid w:val="00A746B7"/>
    <w:rsid w:val="00A83C10"/>
    <w:rsid w:val="00A85851"/>
    <w:rsid w:val="00A85D63"/>
    <w:rsid w:val="00A94C62"/>
    <w:rsid w:val="00A97FB7"/>
    <w:rsid w:val="00AA5429"/>
    <w:rsid w:val="00AA556E"/>
    <w:rsid w:val="00AB07E5"/>
    <w:rsid w:val="00AB6583"/>
    <w:rsid w:val="00AB7D11"/>
    <w:rsid w:val="00AC0883"/>
    <w:rsid w:val="00AC0941"/>
    <w:rsid w:val="00AC5109"/>
    <w:rsid w:val="00AC61D7"/>
    <w:rsid w:val="00AD2085"/>
    <w:rsid w:val="00AD2799"/>
    <w:rsid w:val="00AD6DE7"/>
    <w:rsid w:val="00AF18FE"/>
    <w:rsid w:val="00B06F05"/>
    <w:rsid w:val="00B2740F"/>
    <w:rsid w:val="00B32B46"/>
    <w:rsid w:val="00B45AB5"/>
    <w:rsid w:val="00B53398"/>
    <w:rsid w:val="00B53726"/>
    <w:rsid w:val="00B53771"/>
    <w:rsid w:val="00B62665"/>
    <w:rsid w:val="00B630AC"/>
    <w:rsid w:val="00B64ADD"/>
    <w:rsid w:val="00B70800"/>
    <w:rsid w:val="00B84759"/>
    <w:rsid w:val="00B85776"/>
    <w:rsid w:val="00B87BE6"/>
    <w:rsid w:val="00B91672"/>
    <w:rsid w:val="00B943EE"/>
    <w:rsid w:val="00BA65AE"/>
    <w:rsid w:val="00BA7A56"/>
    <w:rsid w:val="00BB6B60"/>
    <w:rsid w:val="00BB7FB2"/>
    <w:rsid w:val="00BC3E30"/>
    <w:rsid w:val="00BC4A29"/>
    <w:rsid w:val="00BD056A"/>
    <w:rsid w:val="00BD5071"/>
    <w:rsid w:val="00BE047F"/>
    <w:rsid w:val="00BE1D66"/>
    <w:rsid w:val="00BE3D81"/>
    <w:rsid w:val="00BE6424"/>
    <w:rsid w:val="00BF481C"/>
    <w:rsid w:val="00BF770D"/>
    <w:rsid w:val="00C0200A"/>
    <w:rsid w:val="00C02557"/>
    <w:rsid w:val="00C0493C"/>
    <w:rsid w:val="00C064F1"/>
    <w:rsid w:val="00C102D9"/>
    <w:rsid w:val="00C16463"/>
    <w:rsid w:val="00C2123E"/>
    <w:rsid w:val="00C21F5C"/>
    <w:rsid w:val="00C26138"/>
    <w:rsid w:val="00C36020"/>
    <w:rsid w:val="00C372EC"/>
    <w:rsid w:val="00C405E4"/>
    <w:rsid w:val="00C41500"/>
    <w:rsid w:val="00C41B13"/>
    <w:rsid w:val="00C44D5B"/>
    <w:rsid w:val="00C52964"/>
    <w:rsid w:val="00C55D37"/>
    <w:rsid w:val="00C56543"/>
    <w:rsid w:val="00C60AE9"/>
    <w:rsid w:val="00C629FA"/>
    <w:rsid w:val="00C76662"/>
    <w:rsid w:val="00C816A3"/>
    <w:rsid w:val="00C82171"/>
    <w:rsid w:val="00C92AC9"/>
    <w:rsid w:val="00C95EC0"/>
    <w:rsid w:val="00C97AAF"/>
    <w:rsid w:val="00CA37E5"/>
    <w:rsid w:val="00CA4550"/>
    <w:rsid w:val="00CA6AE1"/>
    <w:rsid w:val="00CA71D9"/>
    <w:rsid w:val="00CA7509"/>
    <w:rsid w:val="00CA7956"/>
    <w:rsid w:val="00CB236D"/>
    <w:rsid w:val="00CB7349"/>
    <w:rsid w:val="00CC19EE"/>
    <w:rsid w:val="00CD4329"/>
    <w:rsid w:val="00CD47B9"/>
    <w:rsid w:val="00CE2A17"/>
    <w:rsid w:val="00CE5566"/>
    <w:rsid w:val="00D01E4B"/>
    <w:rsid w:val="00D031B0"/>
    <w:rsid w:val="00D04EA4"/>
    <w:rsid w:val="00D07C8F"/>
    <w:rsid w:val="00D11ADA"/>
    <w:rsid w:val="00D14AA3"/>
    <w:rsid w:val="00D21BD3"/>
    <w:rsid w:val="00D3094F"/>
    <w:rsid w:val="00D31180"/>
    <w:rsid w:val="00D37AB0"/>
    <w:rsid w:val="00D40781"/>
    <w:rsid w:val="00D42434"/>
    <w:rsid w:val="00D4544B"/>
    <w:rsid w:val="00D50AC6"/>
    <w:rsid w:val="00D51411"/>
    <w:rsid w:val="00D518D9"/>
    <w:rsid w:val="00D63133"/>
    <w:rsid w:val="00D64C6D"/>
    <w:rsid w:val="00D70B7D"/>
    <w:rsid w:val="00D76A54"/>
    <w:rsid w:val="00D779E7"/>
    <w:rsid w:val="00D82C4D"/>
    <w:rsid w:val="00D83CD5"/>
    <w:rsid w:val="00D87901"/>
    <w:rsid w:val="00D91BDF"/>
    <w:rsid w:val="00D93AA2"/>
    <w:rsid w:val="00DA0895"/>
    <w:rsid w:val="00DA498F"/>
    <w:rsid w:val="00DA50B3"/>
    <w:rsid w:val="00DA5A3C"/>
    <w:rsid w:val="00DB0DA2"/>
    <w:rsid w:val="00DC2CF1"/>
    <w:rsid w:val="00DC5484"/>
    <w:rsid w:val="00DC6461"/>
    <w:rsid w:val="00DC77CB"/>
    <w:rsid w:val="00DE5780"/>
    <w:rsid w:val="00DF6AE3"/>
    <w:rsid w:val="00E329F6"/>
    <w:rsid w:val="00E34E4A"/>
    <w:rsid w:val="00E403EA"/>
    <w:rsid w:val="00E42DDA"/>
    <w:rsid w:val="00E4677E"/>
    <w:rsid w:val="00E53BC5"/>
    <w:rsid w:val="00E63B74"/>
    <w:rsid w:val="00E644FF"/>
    <w:rsid w:val="00E66939"/>
    <w:rsid w:val="00E678DE"/>
    <w:rsid w:val="00E7098C"/>
    <w:rsid w:val="00E76D62"/>
    <w:rsid w:val="00E830C9"/>
    <w:rsid w:val="00E83B92"/>
    <w:rsid w:val="00E842B4"/>
    <w:rsid w:val="00E857D7"/>
    <w:rsid w:val="00E87C75"/>
    <w:rsid w:val="00E919CE"/>
    <w:rsid w:val="00E95681"/>
    <w:rsid w:val="00E96660"/>
    <w:rsid w:val="00EA7F1B"/>
    <w:rsid w:val="00EB131D"/>
    <w:rsid w:val="00EB1383"/>
    <w:rsid w:val="00EC1018"/>
    <w:rsid w:val="00EC1E09"/>
    <w:rsid w:val="00EC2CCF"/>
    <w:rsid w:val="00EC47B9"/>
    <w:rsid w:val="00EC7093"/>
    <w:rsid w:val="00ED1B12"/>
    <w:rsid w:val="00ED37D5"/>
    <w:rsid w:val="00ED44DD"/>
    <w:rsid w:val="00ED5D2E"/>
    <w:rsid w:val="00EE01C9"/>
    <w:rsid w:val="00EE2EE0"/>
    <w:rsid w:val="00EE4A27"/>
    <w:rsid w:val="00EF0E2C"/>
    <w:rsid w:val="00EF39B6"/>
    <w:rsid w:val="00EF56C4"/>
    <w:rsid w:val="00F016E2"/>
    <w:rsid w:val="00F048DA"/>
    <w:rsid w:val="00F15F00"/>
    <w:rsid w:val="00F3000E"/>
    <w:rsid w:val="00F364DC"/>
    <w:rsid w:val="00F37FE0"/>
    <w:rsid w:val="00F46B34"/>
    <w:rsid w:val="00F52137"/>
    <w:rsid w:val="00F52607"/>
    <w:rsid w:val="00F52EBF"/>
    <w:rsid w:val="00F53F77"/>
    <w:rsid w:val="00F56107"/>
    <w:rsid w:val="00F573B9"/>
    <w:rsid w:val="00F63CB0"/>
    <w:rsid w:val="00F65783"/>
    <w:rsid w:val="00F716FF"/>
    <w:rsid w:val="00F74CC6"/>
    <w:rsid w:val="00F75F2B"/>
    <w:rsid w:val="00F766A4"/>
    <w:rsid w:val="00F800EC"/>
    <w:rsid w:val="00F816D8"/>
    <w:rsid w:val="00F87814"/>
    <w:rsid w:val="00F90D28"/>
    <w:rsid w:val="00F9220D"/>
    <w:rsid w:val="00F92CB9"/>
    <w:rsid w:val="00F94069"/>
    <w:rsid w:val="00FA089E"/>
    <w:rsid w:val="00FA1507"/>
    <w:rsid w:val="00FB416D"/>
    <w:rsid w:val="00FB424E"/>
    <w:rsid w:val="00FB58EB"/>
    <w:rsid w:val="00FC0B8D"/>
    <w:rsid w:val="00FC1F6B"/>
    <w:rsid w:val="00FC47BB"/>
    <w:rsid w:val="00FD237E"/>
    <w:rsid w:val="00FD3770"/>
    <w:rsid w:val="00FD5B50"/>
    <w:rsid w:val="00FE0300"/>
    <w:rsid w:val="00FE7724"/>
    <w:rsid w:val="00FF09B0"/>
    <w:rsid w:val="00FF3033"/>
    <w:rsid w:val="00FF3632"/>
    <w:rsid w:val="00FF3F5A"/>
    <w:rsid w:val="00FF60AA"/>
    <w:rsid w:val="00FF62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CA39"/>
  <w15:docId w15:val="{CFF5BC2A-5A0D-4AA2-A663-6D7DA6C2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E16"/>
    <w:pPr>
      <w:spacing w:line="240" w:lineRule="auto"/>
    </w:pPr>
    <w:rPr>
      <w:lang w:val="en-US"/>
    </w:rPr>
  </w:style>
  <w:style w:type="paragraph" w:styleId="Ttulo2">
    <w:name w:val="heading 2"/>
    <w:basedOn w:val="Normal"/>
    <w:link w:val="Ttulo2Char"/>
    <w:uiPriority w:val="9"/>
    <w:qFormat/>
    <w:rsid w:val="00F75F2B"/>
    <w:pPr>
      <w:spacing w:before="100" w:beforeAutospacing="1" w:after="100" w:afterAutospacing="1"/>
      <w:outlineLvl w:val="1"/>
    </w:pPr>
    <w:rPr>
      <w:rFonts w:ascii="Times New Roman" w:eastAsia="Times New Roman" w:hAnsi="Times New Roman" w:cs="Times New Roman"/>
      <w:b/>
      <w:bCs/>
      <w:sz w:val="36"/>
      <w:szCs w:val="3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w4winExternal">
    <w:name w:val="tw4winExternal"/>
    <w:uiPriority w:val="99"/>
    <w:rsid w:val="000B18DF"/>
    <w:rPr>
      <w:rFonts w:ascii="Courier New" w:hAnsi="Courier New"/>
      <w:noProof/>
      <w:color w:val="808080"/>
    </w:rPr>
  </w:style>
  <w:style w:type="character" w:customStyle="1" w:styleId="tw4winInternal">
    <w:name w:val="tw4winInternal"/>
    <w:uiPriority w:val="99"/>
    <w:rsid w:val="000B18DF"/>
    <w:rPr>
      <w:rFonts w:ascii="Courier New" w:hAnsi="Courier New"/>
      <w:noProof/>
      <w:color w:val="FF0000"/>
    </w:rPr>
  </w:style>
  <w:style w:type="character" w:customStyle="1" w:styleId="tw4winJump">
    <w:name w:val="tw4winJump"/>
    <w:uiPriority w:val="99"/>
    <w:rsid w:val="000B18DF"/>
    <w:rPr>
      <w:rFonts w:ascii="Courier New" w:hAnsi="Courier New"/>
      <w:noProof/>
      <w:color w:val="008080"/>
    </w:rPr>
  </w:style>
  <w:style w:type="character" w:customStyle="1" w:styleId="tw4winMark">
    <w:name w:val="tw4winMark"/>
    <w:rsid w:val="008512F7"/>
    <w:rPr>
      <w:rFonts w:ascii="Courier New" w:hAnsi="Courier New" w:cs="Courier New"/>
      <w:vanish/>
      <w:color w:val="800080"/>
      <w:vertAlign w:val="subscript"/>
    </w:rPr>
  </w:style>
  <w:style w:type="character" w:customStyle="1" w:styleId="tw4winPopup">
    <w:name w:val="tw4winPopup"/>
    <w:uiPriority w:val="99"/>
    <w:rsid w:val="000B18DF"/>
    <w:rPr>
      <w:rFonts w:ascii="Courier New" w:hAnsi="Courier New"/>
      <w:noProof/>
      <w:color w:val="008000"/>
    </w:rPr>
  </w:style>
  <w:style w:type="character" w:customStyle="1" w:styleId="tw4winTerm">
    <w:name w:val="tw4winTerm"/>
    <w:uiPriority w:val="99"/>
    <w:rsid w:val="000B18DF"/>
    <w:rPr>
      <w:color w:val="0000FF"/>
    </w:rPr>
  </w:style>
  <w:style w:type="character" w:customStyle="1" w:styleId="tw4winError">
    <w:name w:val="tw4winError"/>
    <w:uiPriority w:val="99"/>
    <w:rsid w:val="000B18DF"/>
    <w:rPr>
      <w:rFonts w:ascii="Courier New" w:hAnsi="Courier New"/>
      <w:color w:val="00FF00"/>
      <w:sz w:val="40"/>
    </w:rPr>
  </w:style>
  <w:style w:type="paragraph" w:styleId="Cabealho">
    <w:name w:val="header"/>
    <w:basedOn w:val="Normal"/>
    <w:link w:val="CabealhoChar"/>
    <w:uiPriority w:val="99"/>
    <w:unhideWhenUsed/>
    <w:rsid w:val="00D518D9"/>
    <w:pPr>
      <w:tabs>
        <w:tab w:val="center" w:pos="4252"/>
        <w:tab w:val="right" w:pos="8504"/>
      </w:tabs>
    </w:pPr>
  </w:style>
  <w:style w:type="character" w:customStyle="1" w:styleId="CabealhoChar">
    <w:name w:val="Cabeçalho Char"/>
    <w:basedOn w:val="Fontepargpadro"/>
    <w:link w:val="Cabealho"/>
    <w:uiPriority w:val="99"/>
    <w:rsid w:val="00D518D9"/>
    <w:rPr>
      <w:lang w:val="en-US"/>
    </w:rPr>
  </w:style>
  <w:style w:type="paragraph" w:styleId="Rodap">
    <w:name w:val="footer"/>
    <w:basedOn w:val="Normal"/>
    <w:link w:val="RodapChar"/>
    <w:uiPriority w:val="99"/>
    <w:semiHidden/>
    <w:unhideWhenUsed/>
    <w:rsid w:val="00D518D9"/>
    <w:pPr>
      <w:tabs>
        <w:tab w:val="center" w:pos="4252"/>
        <w:tab w:val="right" w:pos="8504"/>
      </w:tabs>
    </w:pPr>
  </w:style>
  <w:style w:type="character" w:customStyle="1" w:styleId="RodapChar">
    <w:name w:val="Rodapé Char"/>
    <w:basedOn w:val="Fontepargpadro"/>
    <w:link w:val="Rodap"/>
    <w:uiPriority w:val="99"/>
    <w:semiHidden/>
    <w:rsid w:val="00D518D9"/>
    <w:rPr>
      <w:lang w:val="en-US"/>
    </w:rPr>
  </w:style>
  <w:style w:type="paragraph" w:styleId="Textodebalo">
    <w:name w:val="Balloon Text"/>
    <w:basedOn w:val="Normal"/>
    <w:link w:val="TextodebaloChar"/>
    <w:uiPriority w:val="99"/>
    <w:semiHidden/>
    <w:unhideWhenUsed/>
    <w:rsid w:val="00D518D9"/>
    <w:rPr>
      <w:rFonts w:ascii="Tahoma" w:hAnsi="Tahoma" w:cs="Tahoma"/>
      <w:sz w:val="16"/>
      <w:szCs w:val="16"/>
    </w:rPr>
  </w:style>
  <w:style w:type="character" w:customStyle="1" w:styleId="TextodebaloChar">
    <w:name w:val="Texto de balão Char"/>
    <w:basedOn w:val="Fontepargpadro"/>
    <w:link w:val="Textodebalo"/>
    <w:uiPriority w:val="99"/>
    <w:semiHidden/>
    <w:rsid w:val="00D518D9"/>
    <w:rPr>
      <w:rFonts w:ascii="Tahoma" w:hAnsi="Tahoma" w:cs="Tahoma"/>
      <w:sz w:val="16"/>
      <w:szCs w:val="16"/>
      <w:lang w:val="en-US"/>
    </w:rPr>
  </w:style>
  <w:style w:type="table" w:styleId="Tabelacomgrade">
    <w:name w:val="Table Grid"/>
    <w:basedOn w:val="Tabelanormal"/>
    <w:uiPriority w:val="59"/>
    <w:rsid w:val="00D518D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rsid w:val="005F69A4"/>
    <w:rPr>
      <w:color w:val="0000FF"/>
      <w:u w:val="single"/>
    </w:rPr>
  </w:style>
  <w:style w:type="character" w:customStyle="1" w:styleId="Ttulo2Char">
    <w:name w:val="Título 2 Char"/>
    <w:basedOn w:val="Fontepargpadro"/>
    <w:link w:val="Ttulo2"/>
    <w:uiPriority w:val="9"/>
    <w:rsid w:val="00F75F2B"/>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11190">
      <w:bodyDiv w:val="1"/>
      <w:marLeft w:val="0"/>
      <w:marRight w:val="0"/>
      <w:marTop w:val="0"/>
      <w:marBottom w:val="0"/>
      <w:divBdr>
        <w:top w:val="none" w:sz="0" w:space="0" w:color="auto"/>
        <w:left w:val="none" w:sz="0" w:space="0" w:color="auto"/>
        <w:bottom w:val="none" w:sz="0" w:space="0" w:color="auto"/>
        <w:right w:val="none" w:sz="0" w:space="0" w:color="auto"/>
      </w:divBdr>
      <w:divsChild>
        <w:div w:id="2101175760">
          <w:marLeft w:val="0"/>
          <w:marRight w:val="0"/>
          <w:marTop w:val="0"/>
          <w:marBottom w:val="0"/>
          <w:divBdr>
            <w:top w:val="none" w:sz="0" w:space="0" w:color="auto"/>
            <w:left w:val="none" w:sz="0" w:space="0" w:color="auto"/>
            <w:bottom w:val="none" w:sz="0" w:space="0" w:color="auto"/>
            <w:right w:val="none" w:sz="0" w:space="0" w:color="auto"/>
          </w:divBdr>
        </w:div>
        <w:div w:id="2091534761">
          <w:marLeft w:val="0"/>
          <w:marRight w:val="0"/>
          <w:marTop w:val="0"/>
          <w:marBottom w:val="0"/>
          <w:divBdr>
            <w:top w:val="none" w:sz="0" w:space="0" w:color="auto"/>
            <w:left w:val="none" w:sz="0" w:space="0" w:color="auto"/>
            <w:bottom w:val="none" w:sz="0" w:space="0" w:color="auto"/>
            <w:right w:val="none" w:sz="0" w:space="0" w:color="auto"/>
          </w:divBdr>
        </w:div>
        <w:div w:id="151677822">
          <w:marLeft w:val="0"/>
          <w:marRight w:val="0"/>
          <w:marTop w:val="0"/>
          <w:marBottom w:val="0"/>
          <w:divBdr>
            <w:top w:val="none" w:sz="0" w:space="0" w:color="auto"/>
            <w:left w:val="none" w:sz="0" w:space="0" w:color="auto"/>
            <w:bottom w:val="none" w:sz="0" w:space="0" w:color="auto"/>
            <w:right w:val="none" w:sz="0" w:space="0" w:color="auto"/>
          </w:divBdr>
        </w:div>
        <w:div w:id="2042122565">
          <w:marLeft w:val="0"/>
          <w:marRight w:val="0"/>
          <w:marTop w:val="0"/>
          <w:marBottom w:val="0"/>
          <w:divBdr>
            <w:top w:val="none" w:sz="0" w:space="0" w:color="auto"/>
            <w:left w:val="none" w:sz="0" w:space="0" w:color="auto"/>
            <w:bottom w:val="none" w:sz="0" w:space="0" w:color="auto"/>
            <w:right w:val="none" w:sz="0" w:space="0" w:color="auto"/>
          </w:divBdr>
        </w:div>
        <w:div w:id="1746685067">
          <w:marLeft w:val="0"/>
          <w:marRight w:val="0"/>
          <w:marTop w:val="0"/>
          <w:marBottom w:val="0"/>
          <w:divBdr>
            <w:top w:val="none" w:sz="0" w:space="0" w:color="auto"/>
            <w:left w:val="none" w:sz="0" w:space="0" w:color="auto"/>
            <w:bottom w:val="none" w:sz="0" w:space="0" w:color="auto"/>
            <w:right w:val="none" w:sz="0" w:space="0" w:color="auto"/>
          </w:divBdr>
        </w:div>
        <w:div w:id="2104833493">
          <w:marLeft w:val="0"/>
          <w:marRight w:val="0"/>
          <w:marTop w:val="0"/>
          <w:marBottom w:val="0"/>
          <w:divBdr>
            <w:top w:val="none" w:sz="0" w:space="0" w:color="auto"/>
            <w:left w:val="none" w:sz="0" w:space="0" w:color="auto"/>
            <w:bottom w:val="none" w:sz="0" w:space="0" w:color="auto"/>
            <w:right w:val="none" w:sz="0" w:space="0" w:color="auto"/>
          </w:divBdr>
        </w:div>
        <w:div w:id="1147436180">
          <w:marLeft w:val="0"/>
          <w:marRight w:val="0"/>
          <w:marTop w:val="0"/>
          <w:marBottom w:val="0"/>
          <w:divBdr>
            <w:top w:val="none" w:sz="0" w:space="0" w:color="auto"/>
            <w:left w:val="none" w:sz="0" w:space="0" w:color="auto"/>
            <w:bottom w:val="none" w:sz="0" w:space="0" w:color="auto"/>
            <w:right w:val="none" w:sz="0" w:space="0" w:color="auto"/>
          </w:divBdr>
        </w:div>
      </w:divsChild>
    </w:div>
    <w:div w:id="1765178186">
      <w:bodyDiv w:val="1"/>
      <w:marLeft w:val="0"/>
      <w:marRight w:val="0"/>
      <w:marTop w:val="0"/>
      <w:marBottom w:val="0"/>
      <w:divBdr>
        <w:top w:val="none" w:sz="0" w:space="0" w:color="auto"/>
        <w:left w:val="none" w:sz="0" w:space="0" w:color="auto"/>
        <w:bottom w:val="none" w:sz="0" w:space="0" w:color="auto"/>
        <w:right w:val="none" w:sz="0" w:space="0" w:color="auto"/>
      </w:divBdr>
      <w:divsChild>
        <w:div w:id="1257013149">
          <w:marLeft w:val="0"/>
          <w:marRight w:val="0"/>
          <w:marTop w:val="0"/>
          <w:marBottom w:val="0"/>
          <w:divBdr>
            <w:top w:val="none" w:sz="0" w:space="0" w:color="auto"/>
            <w:left w:val="none" w:sz="0" w:space="0" w:color="auto"/>
            <w:bottom w:val="none" w:sz="0" w:space="0" w:color="auto"/>
            <w:right w:val="none" w:sz="0" w:space="0" w:color="auto"/>
          </w:divBdr>
          <w:divsChild>
            <w:div w:id="1051735549">
              <w:marLeft w:val="0"/>
              <w:marRight w:val="0"/>
              <w:marTop w:val="0"/>
              <w:marBottom w:val="0"/>
              <w:divBdr>
                <w:top w:val="none" w:sz="0" w:space="0" w:color="auto"/>
                <w:left w:val="none" w:sz="0" w:space="0" w:color="auto"/>
                <w:bottom w:val="none" w:sz="0" w:space="0" w:color="auto"/>
                <w:right w:val="none" w:sz="0" w:space="0" w:color="auto"/>
              </w:divBdr>
              <w:divsChild>
                <w:div w:id="1097138520">
                  <w:marLeft w:val="0"/>
                  <w:marRight w:val="0"/>
                  <w:marTop w:val="0"/>
                  <w:marBottom w:val="0"/>
                  <w:divBdr>
                    <w:top w:val="none" w:sz="0" w:space="0" w:color="auto"/>
                    <w:left w:val="none" w:sz="0" w:space="0" w:color="auto"/>
                    <w:bottom w:val="none" w:sz="0" w:space="0" w:color="auto"/>
                    <w:right w:val="none" w:sz="0" w:space="0" w:color="auto"/>
                  </w:divBdr>
                </w:div>
                <w:div w:id="421606683">
                  <w:marLeft w:val="0"/>
                  <w:marRight w:val="0"/>
                  <w:marTop w:val="0"/>
                  <w:marBottom w:val="0"/>
                  <w:divBdr>
                    <w:top w:val="none" w:sz="0" w:space="0" w:color="auto"/>
                    <w:left w:val="none" w:sz="0" w:space="0" w:color="auto"/>
                    <w:bottom w:val="none" w:sz="0" w:space="0" w:color="auto"/>
                    <w:right w:val="none" w:sz="0" w:space="0" w:color="auto"/>
                  </w:divBdr>
                </w:div>
                <w:div w:id="1983195830">
                  <w:marLeft w:val="0"/>
                  <w:marRight w:val="0"/>
                  <w:marTop w:val="0"/>
                  <w:marBottom w:val="0"/>
                  <w:divBdr>
                    <w:top w:val="none" w:sz="0" w:space="0" w:color="auto"/>
                    <w:left w:val="none" w:sz="0" w:space="0" w:color="auto"/>
                    <w:bottom w:val="none" w:sz="0" w:space="0" w:color="auto"/>
                    <w:right w:val="none" w:sz="0" w:space="0" w:color="auto"/>
                  </w:divBdr>
                </w:div>
                <w:div w:id="797143688">
                  <w:marLeft w:val="0"/>
                  <w:marRight w:val="0"/>
                  <w:marTop w:val="0"/>
                  <w:marBottom w:val="0"/>
                  <w:divBdr>
                    <w:top w:val="none" w:sz="0" w:space="0" w:color="auto"/>
                    <w:left w:val="none" w:sz="0" w:space="0" w:color="auto"/>
                    <w:bottom w:val="none" w:sz="0" w:space="0" w:color="auto"/>
                    <w:right w:val="none" w:sz="0" w:space="0" w:color="auto"/>
                  </w:divBdr>
                </w:div>
                <w:div w:id="2135826298">
                  <w:marLeft w:val="0"/>
                  <w:marRight w:val="0"/>
                  <w:marTop w:val="0"/>
                  <w:marBottom w:val="0"/>
                  <w:divBdr>
                    <w:top w:val="none" w:sz="0" w:space="0" w:color="auto"/>
                    <w:left w:val="none" w:sz="0" w:space="0" w:color="auto"/>
                    <w:bottom w:val="none" w:sz="0" w:space="0" w:color="auto"/>
                    <w:right w:val="none" w:sz="0" w:space="0" w:color="auto"/>
                  </w:divBdr>
                </w:div>
                <w:div w:id="546180564">
                  <w:marLeft w:val="0"/>
                  <w:marRight w:val="0"/>
                  <w:marTop w:val="0"/>
                  <w:marBottom w:val="0"/>
                  <w:divBdr>
                    <w:top w:val="none" w:sz="0" w:space="0" w:color="auto"/>
                    <w:left w:val="none" w:sz="0" w:space="0" w:color="auto"/>
                    <w:bottom w:val="none" w:sz="0" w:space="0" w:color="auto"/>
                    <w:right w:val="none" w:sz="0" w:space="0" w:color="auto"/>
                  </w:divBdr>
                </w:div>
                <w:div w:id="173689340">
                  <w:marLeft w:val="0"/>
                  <w:marRight w:val="0"/>
                  <w:marTop w:val="0"/>
                  <w:marBottom w:val="0"/>
                  <w:divBdr>
                    <w:top w:val="none" w:sz="0" w:space="0" w:color="auto"/>
                    <w:left w:val="none" w:sz="0" w:space="0" w:color="auto"/>
                    <w:bottom w:val="none" w:sz="0" w:space="0" w:color="auto"/>
                    <w:right w:val="none" w:sz="0" w:space="0" w:color="auto"/>
                  </w:divBdr>
                </w:div>
                <w:div w:id="1643003878">
                  <w:marLeft w:val="0"/>
                  <w:marRight w:val="0"/>
                  <w:marTop w:val="0"/>
                  <w:marBottom w:val="0"/>
                  <w:divBdr>
                    <w:top w:val="none" w:sz="0" w:space="0" w:color="auto"/>
                    <w:left w:val="none" w:sz="0" w:space="0" w:color="auto"/>
                    <w:bottom w:val="none" w:sz="0" w:space="0" w:color="auto"/>
                    <w:right w:val="none" w:sz="0" w:space="0" w:color="auto"/>
                  </w:divBdr>
                </w:div>
                <w:div w:id="1877158717">
                  <w:marLeft w:val="0"/>
                  <w:marRight w:val="0"/>
                  <w:marTop w:val="0"/>
                  <w:marBottom w:val="0"/>
                  <w:divBdr>
                    <w:top w:val="none" w:sz="0" w:space="0" w:color="auto"/>
                    <w:left w:val="none" w:sz="0" w:space="0" w:color="auto"/>
                    <w:bottom w:val="none" w:sz="0" w:space="0" w:color="auto"/>
                    <w:right w:val="none" w:sz="0" w:space="0" w:color="auto"/>
                  </w:divBdr>
                </w:div>
                <w:div w:id="1366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skconjustica@yahoo.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kconjustica@yahoo.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6967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Jose Adailton Miranda Cavalcante</cp:lastModifiedBy>
  <cp:revision>2</cp:revision>
  <cp:lastPrinted>2014-06-02T21:41:00Z</cp:lastPrinted>
  <dcterms:created xsi:type="dcterms:W3CDTF">2017-10-25T17:54:00Z</dcterms:created>
  <dcterms:modified xsi:type="dcterms:W3CDTF">2017-10-25T17:54:00Z</dcterms:modified>
</cp:coreProperties>
</file>